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8D20" w14:textId="77777777" w:rsidR="007C00CE" w:rsidRPr="007C00CE" w:rsidRDefault="007C00CE" w:rsidP="007C00C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bookmarkStart w:id="0" w:name="page1"/>
      <w:bookmarkEnd w:id="0"/>
      <w:r w:rsidRPr="007C00CE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МИНИСТЕРСТВО КУЛЬТУРЫ МОСКОВСКОЙ ОБЛАСТИ</w:t>
      </w:r>
    </w:p>
    <w:p w14:paraId="7DA4B314" w14:textId="77777777" w:rsidR="007C00CE" w:rsidRPr="007C00CE" w:rsidRDefault="007C00CE" w:rsidP="007C00C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16"/>
          <w:szCs w:val="24"/>
          <w:lang w:eastAsia="ru-RU"/>
        </w:rPr>
      </w:pPr>
    </w:p>
    <w:p w14:paraId="3276F7C8" w14:textId="77777777" w:rsidR="007C00CE" w:rsidRPr="007C00CE" w:rsidRDefault="007C00CE" w:rsidP="007C00C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7C00CE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АДМИНИСТРАЦИЯ ГОРОДСКОГО ОКРУГА ЛЫТКАРИНО</w:t>
      </w:r>
    </w:p>
    <w:p w14:paraId="190C94B1" w14:textId="77777777" w:rsidR="007C00CE" w:rsidRPr="007C00CE" w:rsidRDefault="007C00CE" w:rsidP="007C00C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16"/>
          <w:szCs w:val="24"/>
          <w:lang w:eastAsia="ru-RU"/>
        </w:rPr>
      </w:pPr>
    </w:p>
    <w:p w14:paraId="12B10665" w14:textId="77777777" w:rsidR="007C00CE" w:rsidRPr="007C00CE" w:rsidRDefault="007C00CE" w:rsidP="007C00C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7C00CE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 xml:space="preserve">МУНИЦИПАЛЬНОЕ ОБРАЗОВАТЕЛЬНОЕ УЧРЕЖДЕНИЕ </w:t>
      </w:r>
    </w:p>
    <w:p w14:paraId="2C4F1E18" w14:textId="77777777" w:rsidR="007C00CE" w:rsidRPr="007C00CE" w:rsidRDefault="007C00CE" w:rsidP="007C00C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7C00CE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 xml:space="preserve">ДОПОЛНИТЕЛЬНОГО ОБРАЗОВАНИЯ ДЕТЕЙ «ДЕТСКАЯ МУЗЫКАЛЬНАЯ ШКОЛА» </w:t>
      </w:r>
    </w:p>
    <w:p w14:paraId="72424A8B" w14:textId="77777777" w:rsidR="007C00CE" w:rsidRPr="007C00CE" w:rsidRDefault="007C00CE" w:rsidP="007C00C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7C00CE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ГОРОДА ЛЫТКАРИНО МОСКОВСКОЙ ОБЛАСТИ</w:t>
      </w:r>
    </w:p>
    <w:p w14:paraId="7432AFCD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578F4EAC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2FC9F86C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724C1C33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6CE2CFFA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5451A8F9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451C8EFC" w14:textId="77777777" w:rsidR="007C00CE" w:rsidRPr="007C00CE" w:rsidRDefault="007C00CE" w:rsidP="007C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5FBE54" w14:textId="77777777" w:rsidR="00AC425C" w:rsidRDefault="00AC425C">
      <w:pPr>
        <w:rPr>
          <w:rFonts w:ascii="Times New Roman" w:hAnsi="Times New Roman"/>
          <w:b/>
          <w:bCs/>
          <w:sz w:val="28"/>
          <w:szCs w:val="28"/>
        </w:rPr>
      </w:pPr>
    </w:p>
    <w:p w14:paraId="0017DB0B" w14:textId="77777777" w:rsidR="00AC425C" w:rsidRPr="007C00CE" w:rsidRDefault="00AC425C" w:rsidP="00AC425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28"/>
        </w:rPr>
      </w:pPr>
      <w:r w:rsidRPr="007C00CE">
        <w:rPr>
          <w:rFonts w:ascii="Times New Roman" w:hAnsi="Times New Roman"/>
          <w:b/>
          <w:bCs/>
          <w:sz w:val="32"/>
          <w:szCs w:val="28"/>
        </w:rPr>
        <w:t xml:space="preserve">ДОПОЛНИТЕЛЬНЫЕ ПРЕДПРОФЕССИОНАЛЬНЫЕ ОБЩЕОБРАЗОВАТЕЛЬНЫЕ ПРОГРАММЫ В ОБЛАСТИ </w:t>
      </w:r>
    </w:p>
    <w:p w14:paraId="73A644C4" w14:textId="77777777" w:rsidR="007C00CE" w:rsidRDefault="00AC425C" w:rsidP="00AC425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28"/>
        </w:rPr>
      </w:pPr>
      <w:r w:rsidRPr="007C00CE">
        <w:rPr>
          <w:rFonts w:ascii="Times New Roman" w:hAnsi="Times New Roman"/>
          <w:b/>
          <w:bCs/>
          <w:sz w:val="32"/>
          <w:szCs w:val="28"/>
        </w:rPr>
        <w:t xml:space="preserve">МУЗЫКАЛЬНОГО ИСКУССТВА </w:t>
      </w:r>
    </w:p>
    <w:p w14:paraId="0CEFF364" w14:textId="77777777" w:rsidR="007C00CE" w:rsidRDefault="00AC425C" w:rsidP="00AC425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28"/>
        </w:rPr>
      </w:pPr>
      <w:r w:rsidRPr="007C00CE">
        <w:rPr>
          <w:rFonts w:ascii="Times New Roman" w:hAnsi="Times New Roman"/>
          <w:b/>
          <w:bCs/>
          <w:sz w:val="32"/>
          <w:szCs w:val="28"/>
        </w:rPr>
        <w:t xml:space="preserve">«ФОРТЕПИАНО», «СТРУННЫЕ ИНСТРУМЕНТЫ», </w:t>
      </w:r>
    </w:p>
    <w:p w14:paraId="2E3AF330" w14:textId="6C590351" w:rsidR="00AC425C" w:rsidRPr="007C00CE" w:rsidRDefault="00AC425C" w:rsidP="00AC425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28"/>
        </w:rPr>
      </w:pPr>
      <w:r w:rsidRPr="007C00CE">
        <w:rPr>
          <w:rFonts w:ascii="Times New Roman" w:hAnsi="Times New Roman"/>
          <w:b/>
          <w:bCs/>
          <w:sz w:val="32"/>
          <w:szCs w:val="28"/>
        </w:rPr>
        <w:t xml:space="preserve">«ДУХОВЫЕ И УДАРНЫЕ ИНСТРУМЕНТЫ», </w:t>
      </w:r>
    </w:p>
    <w:p w14:paraId="26904923" w14:textId="77777777" w:rsidR="00AC425C" w:rsidRPr="007C00CE" w:rsidRDefault="00AC425C" w:rsidP="00AC425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28"/>
        </w:rPr>
      </w:pPr>
      <w:r w:rsidRPr="007C00CE">
        <w:rPr>
          <w:rFonts w:ascii="Times New Roman" w:hAnsi="Times New Roman"/>
          <w:b/>
          <w:bCs/>
          <w:sz w:val="32"/>
          <w:szCs w:val="28"/>
        </w:rPr>
        <w:t>«НАРОДНЫЕ ИНСТРУМЕНТЫ», «ХОРОВОЕ ПЕНИЕ»</w:t>
      </w:r>
    </w:p>
    <w:p w14:paraId="3627F203" w14:textId="464C65F9" w:rsidR="00AC425C" w:rsidRDefault="00AC425C" w:rsidP="00AC4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F0E34F" w14:textId="634D5671" w:rsidR="00AC425C" w:rsidRDefault="00AC425C" w:rsidP="00AC4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214FD0" w14:textId="77777777" w:rsidR="007C00CE" w:rsidRPr="007C00CE" w:rsidRDefault="007C00CE" w:rsidP="007C00C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zh-CN"/>
        </w:rPr>
      </w:pPr>
      <w:r w:rsidRPr="007C00CE">
        <w:rPr>
          <w:rFonts w:ascii="Times New Roman" w:hAnsi="Times New Roman"/>
          <w:b/>
          <w:bCs/>
          <w:sz w:val="32"/>
          <w:szCs w:val="28"/>
          <w:lang w:eastAsia="zh-CN"/>
        </w:rPr>
        <w:t>Предметная область</w:t>
      </w:r>
    </w:p>
    <w:p w14:paraId="0DFFCB49" w14:textId="3B4FBFEA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  <w:r w:rsidRPr="007C00CE">
        <w:rPr>
          <w:rFonts w:ascii="Times New Roman" w:hAnsi="Times New Roman"/>
          <w:b/>
          <w:bCs/>
          <w:sz w:val="32"/>
          <w:szCs w:val="28"/>
          <w:lang w:eastAsia="zh-CN"/>
        </w:rPr>
        <w:t xml:space="preserve">ПО.01. </w:t>
      </w:r>
      <w:r>
        <w:rPr>
          <w:rFonts w:ascii="Times New Roman" w:hAnsi="Times New Roman"/>
          <w:b/>
          <w:bCs/>
          <w:sz w:val="32"/>
          <w:szCs w:val="28"/>
          <w:lang w:eastAsia="zh-CN"/>
        </w:rPr>
        <w:t>ТЕОРИЯ И ИСТОРИЯ МУЗЫКИ</w:t>
      </w:r>
    </w:p>
    <w:p w14:paraId="29267894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14:paraId="43EC7D10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14:paraId="6286AA99" w14:textId="77777777" w:rsidR="007C00CE" w:rsidRPr="007C00CE" w:rsidRDefault="007C00CE" w:rsidP="007C00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7C00CE">
        <w:rPr>
          <w:rFonts w:ascii="Times New Roman" w:hAnsi="Times New Roman"/>
          <w:b/>
          <w:color w:val="000000"/>
          <w:sz w:val="32"/>
          <w:szCs w:val="28"/>
        </w:rPr>
        <w:t>ПРОГРАММА</w:t>
      </w:r>
    </w:p>
    <w:p w14:paraId="634B9CFA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  <w:r w:rsidRPr="007C00CE"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  <w:t>по учебному предмету</w:t>
      </w:r>
    </w:p>
    <w:p w14:paraId="66D20426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14:paraId="21F62423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14:paraId="7AD50FA1" w14:textId="767851FA" w:rsidR="007C00CE" w:rsidRPr="007C00CE" w:rsidRDefault="007C00CE" w:rsidP="007C00C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 w:rsidRPr="007C00CE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ПО.0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2</w:t>
      </w:r>
      <w:r w:rsidRPr="007C00CE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.УП.01. 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НОТНАЯ ГРАМОТА</w:t>
      </w:r>
      <w:r w:rsidRPr="007C00CE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 </w:t>
      </w:r>
    </w:p>
    <w:p w14:paraId="5AC5872D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6DFB491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F1F1C1B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7861432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DC19A94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754067F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D89EABD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876D169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14C731A" w14:textId="77777777" w:rsidR="007C00CE" w:rsidRPr="007C00CE" w:rsidRDefault="007C00CE" w:rsidP="007C00C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7C00CE">
        <w:rPr>
          <w:rFonts w:ascii="Times New Roman" w:eastAsia="Times New Roman" w:hAnsi="Times New Roman"/>
          <w:b/>
          <w:sz w:val="28"/>
          <w:szCs w:val="28"/>
          <w:lang w:eastAsia="ar-SA"/>
        </w:rPr>
        <w:t>Лыткарино  2022</w:t>
      </w:r>
    </w:p>
    <w:p w14:paraId="00EDE646" w14:textId="77777777" w:rsidR="007C00CE" w:rsidRDefault="007C00CE" w:rsidP="00571AF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7C00CE" w:rsidRPr="007C00CE" w14:paraId="46189C61" w14:textId="77777777" w:rsidTr="009B6887">
        <w:trPr>
          <w:trHeight w:val="1550"/>
          <w:jc w:val="center"/>
        </w:trPr>
        <w:tc>
          <w:tcPr>
            <w:tcW w:w="4468" w:type="dxa"/>
          </w:tcPr>
          <w:p w14:paraId="3280E236" w14:textId="77777777" w:rsidR="007C00CE" w:rsidRPr="007C00CE" w:rsidRDefault="007C00CE" w:rsidP="007C00C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C00CE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РАССМОТРЕНО</w:t>
            </w:r>
          </w:p>
          <w:p w14:paraId="1573082A" w14:textId="77777777" w:rsidR="007C00CE" w:rsidRPr="007C00CE" w:rsidRDefault="007C00CE" w:rsidP="007C00C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7C00CE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на Методическом Совете </w:t>
            </w:r>
          </w:p>
          <w:p w14:paraId="790CDEDD" w14:textId="77777777" w:rsidR="007C00CE" w:rsidRPr="007C00CE" w:rsidRDefault="007C00CE" w:rsidP="007C00C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7C00CE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МОУ ДОД «ДМШ»</w:t>
            </w:r>
          </w:p>
          <w:p w14:paraId="7DCEB98B" w14:textId="77777777" w:rsidR="007C00CE" w:rsidRPr="007C00CE" w:rsidRDefault="007C00CE" w:rsidP="007C00C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7C00CE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Протокол № 1 от 22.08.2022</w:t>
            </w:r>
          </w:p>
          <w:p w14:paraId="7EB11409" w14:textId="77777777" w:rsidR="007C00CE" w:rsidRPr="007C00CE" w:rsidRDefault="007C00CE" w:rsidP="007C00CE">
            <w:pPr>
              <w:spacing w:after="0" w:line="240" w:lineRule="auto"/>
              <w:ind w:left="80"/>
              <w:rPr>
                <w:rFonts w:ascii="Times New Roman" w:eastAsia="Times New Roman" w:hAnsi="Times New Roman"/>
                <w:spacing w:val="-16"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A5A97ED" w14:textId="77777777" w:rsidR="007C00CE" w:rsidRPr="007C00CE" w:rsidRDefault="007C00CE" w:rsidP="007C00CE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C00CE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14:paraId="30834646" w14:textId="77777777" w:rsidR="007C00CE" w:rsidRPr="007C00CE" w:rsidRDefault="007C00CE" w:rsidP="007C00CE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7C00CE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Директор МОУ ДОД «ДМШ»</w:t>
            </w:r>
          </w:p>
          <w:p w14:paraId="372BC9D7" w14:textId="77777777" w:rsidR="007C00CE" w:rsidRPr="007C00CE" w:rsidRDefault="007C00CE" w:rsidP="007C00CE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7C00CE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____________ </w:t>
            </w:r>
            <w:r w:rsidRPr="007C00CE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t>Г.И. Бакулина</w:t>
            </w:r>
          </w:p>
          <w:p w14:paraId="25EB11DA" w14:textId="77777777" w:rsidR="007C00CE" w:rsidRPr="007C00CE" w:rsidRDefault="007C00CE" w:rsidP="007C00CE">
            <w:pPr>
              <w:shd w:val="clear" w:color="auto" w:fill="FFFFFF"/>
              <w:spacing w:after="0" w:line="240" w:lineRule="auto"/>
              <w:ind w:left="990" w:right="100"/>
              <w:jc w:val="both"/>
              <w:rPr>
                <w:rFonts w:ascii="Times New Roman" w:eastAsia="Times New Roman" w:hAnsi="Times New Roman"/>
                <w:spacing w:val="-16"/>
                <w:sz w:val="28"/>
                <w:szCs w:val="24"/>
                <w:lang w:eastAsia="ru-RU"/>
              </w:rPr>
            </w:pPr>
            <w:r w:rsidRPr="007C00CE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31 августа 2022 года</w:t>
            </w:r>
            <w:r w:rsidRPr="007C00CE">
              <w:rPr>
                <w:rFonts w:ascii="Times New Roman" w:eastAsia="Times New Roman" w:hAnsi="Times New Roman"/>
                <w:spacing w:val="-16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14:paraId="39341A51" w14:textId="77777777" w:rsidR="007C00CE" w:rsidRDefault="007C00CE" w:rsidP="00571AF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1EE2708A" w14:textId="77777777" w:rsidR="007C00CE" w:rsidRDefault="007C00CE" w:rsidP="00571AF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7004332C" w14:textId="77777777" w:rsidR="007C00CE" w:rsidRDefault="007C00CE" w:rsidP="00571AF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6C2C2567" w14:textId="77777777" w:rsidR="007C00CE" w:rsidRDefault="007C00CE" w:rsidP="00571AF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38F8CB21" w14:textId="41A7C80C" w:rsidR="00571AF4" w:rsidRPr="00571AF4" w:rsidRDefault="00571AF4" w:rsidP="007C00CE">
      <w:pPr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71AF4">
        <w:rPr>
          <w:rFonts w:ascii="Times New Roman" w:hAnsi="Times New Roman"/>
          <w:bCs/>
          <w:sz w:val="28"/>
          <w:szCs w:val="28"/>
        </w:rPr>
        <w:t>Разработчики</w:t>
      </w:r>
      <w:r w:rsidR="007C00CE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Pr="00571AF4">
        <w:rPr>
          <w:rFonts w:ascii="Times New Roman" w:hAnsi="Times New Roman"/>
          <w:bCs/>
          <w:sz w:val="28"/>
          <w:szCs w:val="28"/>
        </w:rPr>
        <w:t>:</w:t>
      </w:r>
    </w:p>
    <w:p w14:paraId="3B95946B" w14:textId="3B7156FA" w:rsidR="00571AF4" w:rsidRPr="00571AF4" w:rsidRDefault="007C00CE" w:rsidP="007C00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AF4">
        <w:rPr>
          <w:rFonts w:ascii="Times New Roman" w:hAnsi="Times New Roman"/>
          <w:b/>
          <w:sz w:val="28"/>
          <w:szCs w:val="28"/>
        </w:rPr>
        <w:t>Моргунова С.В</w:t>
      </w:r>
      <w:r w:rsidRPr="00571AF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71AF4">
        <w:rPr>
          <w:rFonts w:ascii="Times New Roman" w:hAnsi="Times New Roman"/>
          <w:bCs/>
          <w:sz w:val="28"/>
          <w:szCs w:val="28"/>
        </w:rPr>
        <w:t>заведующая теорети</w:t>
      </w:r>
      <w:r>
        <w:rPr>
          <w:rFonts w:ascii="Times New Roman" w:hAnsi="Times New Roman"/>
          <w:bCs/>
          <w:sz w:val="28"/>
          <w:szCs w:val="28"/>
        </w:rPr>
        <w:t>ко-хоровым</w:t>
      </w:r>
      <w:r w:rsidRPr="00571AF4">
        <w:rPr>
          <w:rFonts w:ascii="Times New Roman" w:hAnsi="Times New Roman"/>
          <w:bCs/>
          <w:sz w:val="28"/>
          <w:szCs w:val="28"/>
        </w:rPr>
        <w:t xml:space="preserve"> отделом, преподаватель теоретических дисциплин МОУ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1AF4">
        <w:rPr>
          <w:rFonts w:ascii="Times New Roman" w:hAnsi="Times New Roman"/>
          <w:bCs/>
          <w:sz w:val="28"/>
          <w:szCs w:val="28"/>
        </w:rPr>
        <w:t>ДОД «Детская музыкальная школа г. Лыткарино</w:t>
      </w:r>
      <w:r w:rsidRPr="00571AF4">
        <w:rPr>
          <w:rFonts w:ascii="Times New Roman" w:hAnsi="Times New Roman"/>
          <w:b/>
          <w:sz w:val="28"/>
          <w:szCs w:val="28"/>
        </w:rPr>
        <w:t xml:space="preserve"> </w:t>
      </w:r>
      <w:r w:rsidR="00571AF4" w:rsidRPr="00571AF4">
        <w:rPr>
          <w:rFonts w:ascii="Times New Roman" w:hAnsi="Times New Roman"/>
          <w:b/>
          <w:sz w:val="28"/>
          <w:szCs w:val="28"/>
        </w:rPr>
        <w:t>Бакулина Г.И</w:t>
      </w:r>
      <w:r w:rsidR="00571AF4" w:rsidRPr="00571AF4">
        <w:rPr>
          <w:rFonts w:ascii="Times New Roman" w:hAnsi="Times New Roman"/>
          <w:bCs/>
          <w:sz w:val="28"/>
          <w:szCs w:val="28"/>
        </w:rPr>
        <w:t>., преподаватель теоретических дисциплин МОУ ДОД «Детская музыкальная школа» г. Лыткарино</w:t>
      </w:r>
    </w:p>
    <w:p w14:paraId="746BA822" w14:textId="4A2CD2A8" w:rsidR="00571AF4" w:rsidRPr="00571AF4" w:rsidRDefault="007C00CE" w:rsidP="007C00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Загородная И.В.</w:t>
      </w:r>
      <w:r w:rsidRPr="00571AF4">
        <w:rPr>
          <w:rFonts w:ascii="Times New Roman" w:hAnsi="Times New Roman"/>
          <w:bCs/>
          <w:sz w:val="28"/>
          <w:szCs w:val="28"/>
        </w:rPr>
        <w:t>, преподаватель теоретических дисциплин МОУ ДОД «Детская музыкальная школа» г. Лыткарино</w:t>
      </w:r>
    </w:p>
    <w:p w14:paraId="038634F7" w14:textId="58A56C94" w:rsidR="00571AF4" w:rsidRPr="00571AF4" w:rsidRDefault="00571AF4" w:rsidP="007C00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AF4">
        <w:rPr>
          <w:rFonts w:ascii="Times New Roman" w:hAnsi="Times New Roman"/>
          <w:b/>
          <w:sz w:val="28"/>
          <w:szCs w:val="28"/>
        </w:rPr>
        <w:t>Назарова Е.П</w:t>
      </w:r>
      <w:r>
        <w:rPr>
          <w:rFonts w:ascii="Times New Roman" w:hAnsi="Times New Roman"/>
          <w:bCs/>
          <w:sz w:val="28"/>
          <w:szCs w:val="28"/>
        </w:rPr>
        <w:t>.</w:t>
      </w:r>
      <w:r w:rsidRPr="00571AF4">
        <w:rPr>
          <w:rFonts w:ascii="Times New Roman" w:hAnsi="Times New Roman"/>
          <w:bCs/>
          <w:sz w:val="28"/>
          <w:szCs w:val="28"/>
        </w:rPr>
        <w:t>, преподаватель теоретических дисциплин МОУ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1AF4">
        <w:rPr>
          <w:rFonts w:ascii="Times New Roman" w:hAnsi="Times New Roman"/>
          <w:bCs/>
          <w:sz w:val="28"/>
          <w:szCs w:val="28"/>
        </w:rPr>
        <w:t>ДОД «Детская музыкальная школа» г. Лыткарино</w:t>
      </w:r>
    </w:p>
    <w:p w14:paraId="66AF49F4" w14:textId="77777777" w:rsidR="00B70309" w:rsidRDefault="00B70309" w:rsidP="00571AF4">
      <w:pPr>
        <w:jc w:val="both"/>
        <w:rPr>
          <w:rFonts w:ascii="Times New Roman" w:hAnsi="Times New Roman"/>
          <w:sz w:val="28"/>
          <w:szCs w:val="28"/>
        </w:rPr>
      </w:pPr>
    </w:p>
    <w:p w14:paraId="7336EEC0" w14:textId="60C37E2F" w:rsidR="00B70309" w:rsidRDefault="00C6030F" w:rsidP="007C00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7C00CE">
        <w:rPr>
          <w:rFonts w:ascii="Times New Roman" w:hAnsi="Times New Roman"/>
          <w:sz w:val="28"/>
          <w:szCs w:val="28"/>
        </w:rPr>
        <w:t xml:space="preserve">: </w:t>
      </w:r>
    </w:p>
    <w:p w14:paraId="1D723CDB" w14:textId="77777777" w:rsidR="00B70309" w:rsidRDefault="00B70309">
      <w:pPr>
        <w:jc w:val="center"/>
        <w:rPr>
          <w:rFonts w:ascii="Times New Roman" w:hAnsi="Times New Roman"/>
          <w:sz w:val="28"/>
          <w:szCs w:val="28"/>
        </w:rPr>
      </w:pPr>
    </w:p>
    <w:p w14:paraId="42954FD6" w14:textId="77777777" w:rsidR="00B70309" w:rsidRDefault="00B70309">
      <w:pPr>
        <w:jc w:val="center"/>
        <w:rPr>
          <w:rFonts w:ascii="Times New Roman" w:hAnsi="Times New Roman"/>
          <w:sz w:val="28"/>
          <w:szCs w:val="28"/>
        </w:rPr>
      </w:pPr>
    </w:p>
    <w:p w14:paraId="75249A02" w14:textId="77777777" w:rsidR="00B70309" w:rsidRDefault="00B70309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14:paraId="183533B1" w14:textId="77777777" w:rsidR="00B70309" w:rsidRDefault="00B70309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14:paraId="4C0CD59B" w14:textId="77777777" w:rsidR="00B70309" w:rsidRDefault="00B70309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14:paraId="236B8004" w14:textId="5D43513D" w:rsidR="00B70309" w:rsidRDefault="00B70309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14:paraId="7A908B71" w14:textId="53ADDA45" w:rsidR="00571AF4" w:rsidRDefault="00571AF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br w:type="page"/>
      </w:r>
    </w:p>
    <w:p w14:paraId="6E1AD1B9" w14:textId="77777777" w:rsidR="00B70309" w:rsidRDefault="00C6030F">
      <w:pPr>
        <w:autoSpaceDE w:val="0"/>
        <w:autoSpaceDN w:val="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lastRenderedPageBreak/>
        <w:t>Структура программы учебного предмета</w:t>
      </w:r>
    </w:p>
    <w:p w14:paraId="15EC8FDC" w14:textId="77777777" w:rsidR="00B70309" w:rsidRDefault="00B70309">
      <w:pPr>
        <w:autoSpaceDE w:val="0"/>
        <w:autoSpaceDN w:val="0"/>
        <w:ind w:firstLine="42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14:paraId="4D3D4C7C" w14:textId="77777777" w:rsidR="007C00CE" w:rsidRDefault="007C00CE" w:rsidP="007C00CE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14:paraId="43AC008C" w14:textId="77777777" w:rsidR="007C00CE" w:rsidRDefault="007C00CE" w:rsidP="007C00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89DC9FC" w14:textId="77777777" w:rsidR="007C00CE" w:rsidRDefault="007C00CE" w:rsidP="007C00CE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185A9B32" w14:textId="77777777" w:rsidR="007C00CE" w:rsidRDefault="007C00CE" w:rsidP="007C00CE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67008E0D" w14:textId="77777777" w:rsidR="007C00CE" w:rsidRDefault="007C00CE" w:rsidP="007C00CE">
      <w:pPr>
        <w:pStyle w:val="1"/>
        <w:ind w:firstLine="709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14:paraId="1B566E1A" w14:textId="77777777" w:rsidR="007C00CE" w:rsidRDefault="007C00CE" w:rsidP="007C00CE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учреждения на реализацию учебного предмета;</w:t>
      </w:r>
    </w:p>
    <w:p w14:paraId="5DCAAC11" w14:textId="77777777" w:rsidR="007C00CE" w:rsidRDefault="007C00CE" w:rsidP="007C00CE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4337F319" w14:textId="77777777" w:rsidR="007C00CE" w:rsidRDefault="007C00CE" w:rsidP="007C00CE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14:paraId="5475E7A3" w14:textId="77777777" w:rsidR="007C00CE" w:rsidRDefault="007C00CE" w:rsidP="007C00CE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4A444516" w14:textId="77777777" w:rsidR="007C00CE" w:rsidRDefault="007C00CE" w:rsidP="007C00CE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14:paraId="381B33E9" w14:textId="77777777" w:rsidR="007C00CE" w:rsidRDefault="007C00CE" w:rsidP="007C00CE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06A34019" w14:textId="77777777" w:rsidR="007C00CE" w:rsidRDefault="007C00CE" w:rsidP="007C00CE">
      <w:pPr>
        <w:pStyle w:val="1"/>
        <w:rPr>
          <w:rFonts w:ascii="Times New Roman" w:hAnsi="Times New Roman" w:cs="Times New Roman"/>
          <w:i/>
        </w:rPr>
      </w:pPr>
    </w:p>
    <w:p w14:paraId="3FDEB960" w14:textId="77777777" w:rsidR="007C00CE" w:rsidRDefault="007C00CE" w:rsidP="007C0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14:paraId="1C3AF634" w14:textId="7FE28DD4" w:rsidR="007C00CE" w:rsidRPr="007C00CE" w:rsidRDefault="007C00CE" w:rsidP="007C00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C00CE">
        <w:rPr>
          <w:rFonts w:ascii="Times New Roman" w:hAnsi="Times New Roman"/>
          <w:i/>
          <w:sz w:val="24"/>
          <w:szCs w:val="24"/>
        </w:rPr>
        <w:t xml:space="preserve">- </w:t>
      </w:r>
      <w:r w:rsidRPr="007C00CE">
        <w:rPr>
          <w:rFonts w:ascii="Times New Roman" w:hAnsi="Times New Roman"/>
          <w:i/>
          <w:iCs/>
          <w:sz w:val="24"/>
          <w:szCs w:val="24"/>
          <w:lang w:eastAsia="zh-CN"/>
        </w:rPr>
        <w:t>Учебно-тематический план</w:t>
      </w:r>
      <w:r w:rsidRPr="007C00CE">
        <w:rPr>
          <w:rFonts w:ascii="Times New Roman" w:hAnsi="Times New Roman"/>
          <w:i/>
          <w:sz w:val="24"/>
          <w:szCs w:val="24"/>
        </w:rPr>
        <w:t xml:space="preserve"> </w:t>
      </w:r>
    </w:p>
    <w:p w14:paraId="1D03F2D9" w14:textId="77777777" w:rsidR="007C00CE" w:rsidRPr="007C00CE" w:rsidRDefault="007C00CE" w:rsidP="007C00CE">
      <w:pPr>
        <w:pStyle w:val="1"/>
        <w:ind w:firstLine="709"/>
        <w:rPr>
          <w:rFonts w:ascii="Times New Roman" w:hAnsi="Times New Roman" w:cs="Times New Roman"/>
          <w:bCs/>
          <w:i/>
        </w:rPr>
      </w:pPr>
      <w:r w:rsidRPr="007C00CE">
        <w:rPr>
          <w:rFonts w:ascii="Times New Roman" w:hAnsi="Times New Roman" w:cs="Times New Roman"/>
          <w:i/>
        </w:rPr>
        <w:t xml:space="preserve">- </w:t>
      </w:r>
      <w:r w:rsidRPr="007C00C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14:paraId="3B882D06" w14:textId="77777777" w:rsidR="007C00CE" w:rsidRDefault="007C00CE" w:rsidP="007C0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14:paraId="1CA5CDAD" w14:textId="77777777" w:rsidR="007C00CE" w:rsidRDefault="007C00CE" w:rsidP="007C0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85ABC0" w14:textId="0BF078E8" w:rsidR="007C00CE" w:rsidRDefault="007C00CE" w:rsidP="007C00C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Критерии и нормы оценки знаний, умений и навыков учащихся.</w:t>
      </w:r>
    </w:p>
    <w:p w14:paraId="1FD03A38" w14:textId="77777777" w:rsidR="007C00CE" w:rsidRDefault="007C00CE" w:rsidP="007C00C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F1AE3AD" w14:textId="77777777" w:rsidR="007C00CE" w:rsidRDefault="007C00CE" w:rsidP="007C00C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14:paraId="12563E0E" w14:textId="77777777" w:rsidR="007C00CE" w:rsidRDefault="007C00CE" w:rsidP="007C00C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59D58AA" w14:textId="76CBDEE8" w:rsidR="007C00CE" w:rsidRDefault="007C00CE" w:rsidP="007C00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Средства обучения</w:t>
      </w:r>
    </w:p>
    <w:p w14:paraId="11974C0C" w14:textId="77777777" w:rsidR="007C00CE" w:rsidRDefault="007C00CE" w:rsidP="007C00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5F2C0E" w14:textId="77777777" w:rsidR="007C00CE" w:rsidRDefault="007C00CE" w:rsidP="007C00C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VII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Списки используемой литературы</w:t>
      </w:r>
    </w:p>
    <w:p w14:paraId="3C05A15D" w14:textId="7128B7F5" w:rsidR="00B70309" w:rsidRPr="007C00CE" w:rsidRDefault="007C00CE" w:rsidP="007C00C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7C00CE">
        <w:rPr>
          <w:rFonts w:ascii="Times New Roman" w:hAnsi="Times New Roman"/>
          <w:bCs/>
          <w:i/>
          <w:sz w:val="24"/>
          <w:szCs w:val="24"/>
          <w:lang w:eastAsia="zh-CN"/>
        </w:rPr>
        <w:t xml:space="preserve">- </w:t>
      </w:r>
      <w:r w:rsidR="00C6030F" w:rsidRPr="007C00CE">
        <w:rPr>
          <w:rFonts w:ascii="Times New Roman" w:hAnsi="Times New Roman"/>
          <w:bCs/>
          <w:i/>
          <w:sz w:val="24"/>
          <w:szCs w:val="24"/>
          <w:lang w:eastAsia="zh-CN"/>
        </w:rPr>
        <w:t>Список методической литературы</w:t>
      </w:r>
      <w:r w:rsidRPr="007C00CE">
        <w:rPr>
          <w:rFonts w:ascii="Times New Roman" w:hAnsi="Times New Roman"/>
          <w:bCs/>
          <w:i/>
          <w:sz w:val="24"/>
          <w:szCs w:val="24"/>
          <w:lang w:eastAsia="zh-CN"/>
        </w:rPr>
        <w:t>;</w:t>
      </w:r>
    </w:p>
    <w:p w14:paraId="3F0C42BA" w14:textId="42263727" w:rsidR="00B70309" w:rsidRPr="007C00CE" w:rsidRDefault="007C00CE" w:rsidP="007C00C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7C00CE">
        <w:rPr>
          <w:rFonts w:ascii="Times New Roman" w:hAnsi="Times New Roman"/>
          <w:bCs/>
          <w:i/>
          <w:sz w:val="24"/>
          <w:szCs w:val="24"/>
          <w:lang w:eastAsia="zh-CN"/>
        </w:rPr>
        <w:t xml:space="preserve">- </w:t>
      </w:r>
      <w:r w:rsidR="00C6030F" w:rsidRPr="007C00CE">
        <w:rPr>
          <w:rFonts w:ascii="Times New Roman" w:hAnsi="Times New Roman"/>
          <w:bCs/>
          <w:i/>
          <w:sz w:val="24"/>
          <w:szCs w:val="24"/>
          <w:lang w:eastAsia="zh-CN"/>
        </w:rPr>
        <w:t>Список учебной литературы</w:t>
      </w:r>
      <w:r w:rsidRPr="007C00CE">
        <w:rPr>
          <w:rFonts w:ascii="Times New Roman" w:hAnsi="Times New Roman"/>
          <w:bCs/>
          <w:i/>
          <w:sz w:val="24"/>
          <w:szCs w:val="24"/>
          <w:lang w:eastAsia="zh-CN"/>
        </w:rPr>
        <w:t>.</w:t>
      </w:r>
    </w:p>
    <w:p w14:paraId="5468C085" w14:textId="77777777" w:rsidR="00B70309" w:rsidRDefault="00B70309" w:rsidP="007C00CE">
      <w:pPr>
        <w:spacing w:after="0" w:line="240" w:lineRule="auto"/>
        <w:jc w:val="center"/>
        <w:rPr>
          <w:rFonts w:asciiTheme="minorHAnsi" w:hAnsiTheme="minorHAnsi" w:cstheme="minorBidi"/>
          <w:sz w:val="28"/>
          <w:szCs w:val="28"/>
          <w:highlight w:val="white"/>
        </w:rPr>
      </w:pPr>
    </w:p>
    <w:p w14:paraId="51AE9E2F" w14:textId="77777777" w:rsidR="00B70309" w:rsidRDefault="00B70309">
      <w:pPr>
        <w:jc w:val="center"/>
        <w:rPr>
          <w:b/>
          <w:sz w:val="28"/>
          <w:szCs w:val="28"/>
          <w:highlight w:val="white"/>
        </w:rPr>
      </w:pPr>
    </w:p>
    <w:p w14:paraId="32F7522F" w14:textId="77777777" w:rsidR="00B70309" w:rsidRDefault="00B70309">
      <w:pPr>
        <w:spacing w:line="480" w:lineRule="auto"/>
        <w:jc w:val="center"/>
        <w:rPr>
          <w:b/>
          <w:sz w:val="28"/>
          <w:szCs w:val="28"/>
          <w:highlight w:val="white"/>
        </w:rPr>
      </w:pPr>
    </w:p>
    <w:p w14:paraId="55189822" w14:textId="77777777" w:rsidR="00B70309" w:rsidRDefault="00B70309">
      <w:pPr>
        <w:spacing w:line="480" w:lineRule="auto"/>
        <w:jc w:val="center"/>
        <w:rPr>
          <w:b/>
          <w:sz w:val="28"/>
          <w:szCs w:val="28"/>
          <w:highlight w:val="white"/>
        </w:rPr>
      </w:pPr>
    </w:p>
    <w:p w14:paraId="2B913FFF" w14:textId="54B95969" w:rsidR="00571AF4" w:rsidRDefault="00571AF4">
      <w:pPr>
        <w:spacing w:before="100" w:beforeAutospacing="1" w:after="100" w:afterAutospacing="1" w:line="240" w:lineRule="auto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br w:type="page"/>
      </w:r>
    </w:p>
    <w:p w14:paraId="6B1B818F" w14:textId="19299E64" w:rsidR="00B70309" w:rsidRPr="007C00CE" w:rsidRDefault="007C00CE" w:rsidP="007C0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C00CE">
        <w:rPr>
          <w:rFonts w:ascii="Times New Roman" w:hAnsi="Times New Roman"/>
          <w:b/>
          <w:bCs/>
          <w:sz w:val="24"/>
          <w:szCs w:val="28"/>
        </w:rPr>
        <w:lastRenderedPageBreak/>
        <w:t>ПОЯСНИТЕЛЬНАЯ ЗАПИСКА</w:t>
      </w:r>
    </w:p>
    <w:p w14:paraId="19464815" w14:textId="77777777" w:rsidR="00B70309" w:rsidRDefault="00C6030F" w:rsidP="007C00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zh-CN"/>
        </w:rPr>
        <w:t>1. Характеристика учебного предмета, его место и роль</w:t>
      </w:r>
    </w:p>
    <w:p w14:paraId="384819AF" w14:textId="77777777" w:rsidR="00B70309" w:rsidRDefault="00C6030F" w:rsidP="007C00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zh-CN"/>
        </w:rPr>
        <w:t>в образовательном процессе</w:t>
      </w:r>
    </w:p>
    <w:p w14:paraId="410E1010" w14:textId="5462FD04" w:rsidR="00B70309" w:rsidRDefault="00C6030F" w:rsidP="007C0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Предмет </w:t>
      </w:r>
      <w:r w:rsidR="00571AF4">
        <w:rPr>
          <w:rFonts w:ascii="Times New Roman" w:hAnsi="Times New Roman"/>
          <w:sz w:val="28"/>
          <w:szCs w:val="28"/>
        </w:rPr>
        <w:t xml:space="preserve">«Нотная </w:t>
      </w:r>
      <w:r>
        <w:rPr>
          <w:rFonts w:ascii="Times New Roman" w:hAnsi="Times New Roman"/>
          <w:sz w:val="28"/>
          <w:szCs w:val="28"/>
        </w:rPr>
        <w:t>грамот</w:t>
      </w:r>
      <w:r w:rsidR="00571A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является одним из учебных предметов историко-теоретической подготовки по дополнительной </w:t>
      </w:r>
      <w:r w:rsidR="00571AF4">
        <w:rPr>
          <w:rFonts w:ascii="Times New Roman" w:hAnsi="Times New Roman"/>
          <w:sz w:val="28"/>
          <w:szCs w:val="28"/>
        </w:rPr>
        <w:t>предпрофессиональной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71AF4">
        <w:rPr>
          <w:rFonts w:ascii="Times New Roman" w:hAnsi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sz w:val="28"/>
          <w:szCs w:val="28"/>
        </w:rPr>
        <w:t xml:space="preserve">программе в области музыкального искусства. Он позволяет уделить внимание </w:t>
      </w:r>
      <w:r>
        <w:rPr>
          <w:rFonts w:ascii="Times New Roman" w:eastAsia="Lucida Sans Unicode" w:hAnsi="Times New Roman"/>
          <w:kern w:val="1"/>
          <w:sz w:val="28"/>
          <w:szCs w:val="28"/>
        </w:rPr>
        <w:t>музыкально-эстетическому воспитанию учащихся, расширению их музыкального кругозора, формированию музыкального вкуса.</w:t>
      </w:r>
    </w:p>
    <w:p w14:paraId="538B0636" w14:textId="2B2C2EC1" w:rsidR="00B70309" w:rsidRDefault="00C6030F" w:rsidP="007C00CE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Развитие эмоциональности, отзывчивости на музыкальные звуки, способность выразить свои впечатления от музыки словами, в конечном итоге способствует духовному совершенствованию и развитию интеллекта детей.</w:t>
      </w:r>
    </w:p>
    <w:p w14:paraId="177A1BA3" w14:textId="703EF235" w:rsidR="00B70309" w:rsidRDefault="007C00CE" w:rsidP="007C00CE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Нотная</w:t>
      </w:r>
      <w:r w:rsidR="00C6030F">
        <w:rPr>
          <w:rFonts w:ascii="Times New Roman" w:eastAsia="Lucida Sans Unicode" w:hAnsi="Times New Roman"/>
          <w:kern w:val="1"/>
          <w:sz w:val="28"/>
          <w:szCs w:val="28"/>
        </w:rPr>
        <w:t xml:space="preserve"> грамота дает элементарные знания по теории музыки, развивает чувство метроритма. Домашние задания на закрепление пройденного в классе материала должны быть небольшими по объему и доступными по трудности: это могут быть задания на графическое обозначение звуков и длительностей, выполнение </w:t>
      </w:r>
      <w:proofErr w:type="gramStart"/>
      <w:r w:rsidR="00C6030F">
        <w:rPr>
          <w:rFonts w:ascii="Times New Roman" w:eastAsia="Lucida Sans Unicode" w:hAnsi="Times New Roman"/>
          <w:kern w:val="1"/>
          <w:sz w:val="28"/>
          <w:szCs w:val="28"/>
        </w:rPr>
        <w:t>ритмических упражнений</w:t>
      </w:r>
      <w:proofErr w:type="gramEnd"/>
      <w:r w:rsidR="00C6030F">
        <w:rPr>
          <w:rFonts w:ascii="Times New Roman" w:eastAsia="Lucida Sans Unicode" w:hAnsi="Times New Roman"/>
          <w:kern w:val="1"/>
          <w:sz w:val="28"/>
          <w:szCs w:val="28"/>
        </w:rPr>
        <w:t>, письменные теоретические задания.</w:t>
      </w:r>
    </w:p>
    <w:p w14:paraId="39DEDB28" w14:textId="77777777" w:rsidR="007C00CE" w:rsidRDefault="007C00CE" w:rsidP="007C00CE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14:paraId="428303C6" w14:textId="1D80667C" w:rsidR="00B70309" w:rsidRDefault="00C6030F" w:rsidP="007C00CE">
      <w:pPr>
        <w:tabs>
          <w:tab w:val="num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zh-CN"/>
        </w:rPr>
        <w:t>2. Срок реализации учебного предмета</w:t>
      </w:r>
    </w:p>
    <w:p w14:paraId="37348850" w14:textId="137A7EF2" w:rsidR="00B70309" w:rsidRDefault="00C6030F" w:rsidP="007C0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рассчитана на 1 год обучения. Недельная нагрузка по предмету </w:t>
      </w:r>
      <w:r w:rsidR="007F30C7" w:rsidRPr="007F30C7">
        <w:rPr>
          <w:rFonts w:ascii="Times New Roman" w:eastAsia="Times New Roman" w:hAnsi="Times New Roman"/>
          <w:sz w:val="28"/>
          <w:szCs w:val="28"/>
          <w:lang w:eastAsia="ru-RU"/>
        </w:rPr>
        <w:t xml:space="preserve">«Нотная грамота»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0,5 академического часа в неделю, 1</w:t>
      </w:r>
      <w:r w:rsidR="007C00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за 1 учебный год. </w:t>
      </w:r>
    </w:p>
    <w:p w14:paraId="755E468B" w14:textId="3EBA97B6" w:rsidR="00B70309" w:rsidRDefault="00C6030F" w:rsidP="007C00CE">
      <w:pPr>
        <w:tabs>
          <w:tab w:val="num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zh-CN"/>
        </w:rPr>
        <w:t>3. Форма проведения учебных занятий</w:t>
      </w:r>
    </w:p>
    <w:p w14:paraId="3CC52866" w14:textId="5D64D810" w:rsidR="00B70309" w:rsidRDefault="00C6030F" w:rsidP="007C0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Аудиторные занятия проходят в форме групповых занятий, объединяющие учащихся разных инструментальных отделений (фортепиано, оркестрового, народных инструментов</w:t>
      </w:r>
      <w:r w:rsidR="007C00CE">
        <w:rPr>
          <w:rFonts w:ascii="Times New Roman" w:eastAsia="Times New Roman" w:hAnsi="Times New Roman"/>
          <w:sz w:val="28"/>
          <w:szCs w:val="28"/>
          <w:lang w:eastAsia="ru-RU"/>
        </w:rPr>
        <w:t>, хорового пения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0C1C8F7" w14:textId="77777777" w:rsidR="007C00CE" w:rsidRDefault="007C00CE" w:rsidP="007C0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ABAC17" w14:textId="175AEA06" w:rsidR="00B70309" w:rsidRDefault="00C6030F" w:rsidP="007C00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zh-CN"/>
        </w:rPr>
        <w:t>4. Цели и задачи учебного предмета</w:t>
      </w:r>
    </w:p>
    <w:p w14:paraId="3EF5E2CB" w14:textId="77777777" w:rsidR="00B70309" w:rsidRDefault="00C6030F" w:rsidP="007C00CE">
      <w:pPr>
        <w:pStyle w:val="a7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 программы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формирование у детей умения художественного восприятия музыки, развитие их музыкальных способностей, воспитание художественного вкуса. </w:t>
      </w:r>
    </w:p>
    <w:p w14:paraId="7A0A6A12" w14:textId="72AB1924" w:rsidR="00B70309" w:rsidRDefault="00C6030F" w:rsidP="007C00CE">
      <w:pPr>
        <w:spacing w:after="0" w:line="240" w:lineRule="auto"/>
        <w:ind w:left="-491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задачи: </w:t>
      </w:r>
    </w:p>
    <w:p w14:paraId="7C943D0E" w14:textId="33B535C2" w:rsidR="00B70309" w:rsidRDefault="00C6030F" w:rsidP="007C00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развитие музыкальных способностей учащихся (музыкального слуха, памяти, чувства ритма</w:t>
      </w:r>
      <w:r w:rsidR="007F30C7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r w:rsidR="007F30C7" w:rsidRPr="007F30C7">
        <w:rPr>
          <w:rFonts w:ascii="Times New Roman" w:eastAsia="Lucida Sans Unicode" w:hAnsi="Times New Roman"/>
          <w:kern w:val="1"/>
          <w:sz w:val="28"/>
          <w:szCs w:val="28"/>
        </w:rPr>
        <w:t>чтени</w:t>
      </w:r>
      <w:r w:rsidR="007F30C7"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="007F30C7" w:rsidRPr="007F30C7">
        <w:rPr>
          <w:rFonts w:ascii="Times New Roman" w:eastAsia="Lucida Sans Unicode" w:hAnsi="Times New Roman"/>
          <w:kern w:val="1"/>
          <w:sz w:val="28"/>
          <w:szCs w:val="28"/>
        </w:rPr>
        <w:t xml:space="preserve"> нотного текста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и т.д.);</w:t>
      </w:r>
    </w:p>
    <w:p w14:paraId="5DF7407D" w14:textId="77777777" w:rsidR="00B70309" w:rsidRDefault="00C6030F" w:rsidP="007C00C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простейшими музыкально-теоретическими знаниями;</w:t>
      </w:r>
    </w:p>
    <w:p w14:paraId="7171E5BB" w14:textId="77777777" w:rsidR="00B70309" w:rsidRDefault="00C6030F" w:rsidP="007C00C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художественно-образное мышление как основы развития творческой личности;</w:t>
      </w:r>
    </w:p>
    <w:p w14:paraId="39872D79" w14:textId="77777777" w:rsidR="00B70309" w:rsidRDefault="00C6030F" w:rsidP="007C00C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качеств, необходимых для занятий музыкальным искусством.</w:t>
      </w:r>
    </w:p>
    <w:p w14:paraId="25475578" w14:textId="77777777" w:rsidR="007C00CE" w:rsidRDefault="007C00CE" w:rsidP="007C0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11E83C39" w14:textId="77777777" w:rsidR="00B70309" w:rsidRDefault="00C6030F" w:rsidP="007C00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i/>
          <w:i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Методы работы</w:t>
      </w:r>
    </w:p>
    <w:p w14:paraId="155B1234" w14:textId="0218A06F" w:rsidR="00B70309" w:rsidRDefault="00C6030F" w:rsidP="007C00CE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61D610E8" w14:textId="77777777" w:rsidR="00B70309" w:rsidRDefault="00C6030F" w:rsidP="007C00CE">
      <w:pPr>
        <w:pStyle w:val="a5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словесный (объяснение, беседа, рассказ);</w:t>
      </w:r>
    </w:p>
    <w:p w14:paraId="6C538113" w14:textId="77777777" w:rsidR="00B70309" w:rsidRDefault="00C6030F" w:rsidP="007C00CE">
      <w:pPr>
        <w:pStyle w:val="a5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наглядный (показ, наблюдение);</w:t>
      </w:r>
    </w:p>
    <w:p w14:paraId="5A8BAC36" w14:textId="77777777" w:rsidR="00B70309" w:rsidRDefault="00C6030F" w:rsidP="007C00CE">
      <w:pPr>
        <w:pStyle w:val="a5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практический (активизация зрительного и слухового восприятия, контрастное сопоставление музыкальных произведений.</w:t>
      </w:r>
      <w:proofErr w:type="gramEnd"/>
    </w:p>
    <w:p w14:paraId="3CA696BD" w14:textId="77777777" w:rsidR="007C00CE" w:rsidRDefault="007C00CE" w:rsidP="007C00CE">
      <w:pPr>
        <w:pStyle w:val="a5"/>
        <w:widowControl w:val="0"/>
        <w:tabs>
          <w:tab w:val="left" w:pos="426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5A8CA1" w14:textId="15FC19E6" w:rsidR="00B70309" w:rsidRPr="007C00CE" w:rsidRDefault="007C00CE" w:rsidP="007C00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zh-CN"/>
        </w:rPr>
      </w:pPr>
      <w:r w:rsidRPr="007C00CE">
        <w:rPr>
          <w:rFonts w:ascii="Times New Roman" w:hAnsi="Times New Roman"/>
          <w:b/>
          <w:bCs/>
          <w:sz w:val="24"/>
          <w:szCs w:val="28"/>
          <w:lang w:eastAsia="zh-CN"/>
        </w:rPr>
        <w:lastRenderedPageBreak/>
        <w:t>II. СОДЕРЖАНИЕ УЧЕБНОГО ПРЕДМЕТА</w:t>
      </w:r>
    </w:p>
    <w:p w14:paraId="1BD1BD61" w14:textId="77777777" w:rsidR="00B70309" w:rsidRDefault="00C6030F" w:rsidP="007C00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zh-CN"/>
        </w:rPr>
        <w:t>1. Учебно-тематический план</w:t>
      </w:r>
    </w:p>
    <w:p w14:paraId="585AF140" w14:textId="77777777" w:rsidR="00B70309" w:rsidRDefault="00C6030F" w:rsidP="007C00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zh-CN"/>
        </w:rPr>
        <w:t>1 год обучения</w:t>
      </w:r>
    </w:p>
    <w:tbl>
      <w:tblPr>
        <w:tblW w:w="10054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8222"/>
        <w:gridCol w:w="1308"/>
      </w:tblGrid>
      <w:tr w:rsidR="00B70309" w14:paraId="0C1808EE" w14:textId="77777777" w:rsidTr="00A638E5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E61B3D" w14:textId="0C6D5016" w:rsidR="00B70309" w:rsidRDefault="00C6030F" w:rsidP="007C00CE">
            <w:pPr>
              <w:pStyle w:val="a7"/>
              <w:snapToGrid w:val="0"/>
            </w:pPr>
            <w:r>
              <w:t>№ п/п</w:t>
            </w:r>
          </w:p>
        </w:tc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AFB7B9" w14:textId="27EB6423" w:rsidR="00B70309" w:rsidRDefault="00C6030F" w:rsidP="007C00CE">
            <w:pPr>
              <w:pStyle w:val="a7"/>
              <w:snapToGrid w:val="0"/>
              <w:jc w:val="center"/>
            </w:pPr>
            <w:r>
              <w:t>Содержание урока</w:t>
            </w: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7EF66" w14:textId="77777777" w:rsidR="00B70309" w:rsidRDefault="00C6030F" w:rsidP="007C00CE">
            <w:pPr>
              <w:pStyle w:val="a7"/>
              <w:snapToGrid w:val="0"/>
              <w:ind w:left="5" w:right="-160"/>
              <w:jc w:val="center"/>
            </w:pPr>
            <w:r>
              <w:t>Количество  часов</w:t>
            </w:r>
          </w:p>
        </w:tc>
      </w:tr>
      <w:tr w:rsidR="00B70309" w14:paraId="3AEC0AD7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111B4318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667CEE77" w14:textId="7C89A9CB" w:rsidR="00B70309" w:rsidRDefault="00C6030F" w:rsidP="007C00CE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Нотный стан, название звуков.</w:t>
            </w:r>
            <w:r w:rsidR="007F30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Положение нот на нотоносце. </w:t>
            </w:r>
          </w:p>
          <w:p w14:paraId="4ADBFF9D" w14:textId="4843CF4D" w:rsidR="00B70309" w:rsidRDefault="00C6030F" w:rsidP="007C00CE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Скрипичный ключ.</w:t>
            </w:r>
            <w:r w:rsidR="007F30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Графическое обозначение нот 1 октавы.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A05BF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75DD03E9" w14:textId="6425C306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B70309" w14:paraId="40136A8F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0C68A410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4E116457" w14:textId="62300C20" w:rsidR="00B70309" w:rsidRDefault="007F30C7" w:rsidP="007C00CE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Мелодия. </w:t>
            </w:r>
            <w:r w:rsidR="00C6030F">
              <w:rPr>
                <w:sz w:val="26"/>
                <w:szCs w:val="26"/>
              </w:rPr>
              <w:t xml:space="preserve">Направление </w:t>
            </w:r>
            <w:r>
              <w:rPr>
                <w:sz w:val="26"/>
                <w:szCs w:val="26"/>
              </w:rPr>
              <w:t>движения</w:t>
            </w:r>
            <w:r w:rsidR="00C6030F">
              <w:rPr>
                <w:sz w:val="26"/>
                <w:szCs w:val="26"/>
              </w:rPr>
              <w:t xml:space="preserve"> вверх и вниз. 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C1A22" w14:textId="711DEF6B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F30C7">
              <w:rPr>
                <w:sz w:val="26"/>
                <w:szCs w:val="26"/>
              </w:rPr>
              <w:t>5</w:t>
            </w:r>
          </w:p>
        </w:tc>
      </w:tr>
      <w:tr w:rsidR="00B70309" w14:paraId="71A7778E" w14:textId="77777777" w:rsidTr="00A638E5">
        <w:trPr>
          <w:trHeight w:val="665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43EBD27B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27805411" w14:textId="7796CABF" w:rsidR="00B70309" w:rsidRDefault="00C6030F" w:rsidP="007C00CE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Правильная посадка и дыхание во время пения.</w:t>
            </w:r>
            <w:r w:rsidR="007F30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Пение коротких </w:t>
            </w:r>
            <w:proofErr w:type="spellStart"/>
            <w:r>
              <w:rPr>
                <w:sz w:val="26"/>
                <w:szCs w:val="26"/>
              </w:rPr>
              <w:t>попевок</w:t>
            </w:r>
            <w:proofErr w:type="spellEnd"/>
            <w:r>
              <w:rPr>
                <w:sz w:val="26"/>
                <w:szCs w:val="26"/>
              </w:rPr>
              <w:t xml:space="preserve"> с названиями нот</w:t>
            </w:r>
            <w:r w:rsidR="00DF3DBB">
              <w:rPr>
                <w:sz w:val="26"/>
                <w:szCs w:val="26"/>
              </w:rPr>
              <w:t>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6E29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7526EEE3" w14:textId="7D3BE6FB" w:rsidR="007F30C7" w:rsidRDefault="007F30C7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70309" w14:paraId="032BD82E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40A27933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1C23E97C" w14:textId="79A6B944" w:rsidR="00B70309" w:rsidRDefault="00C6030F" w:rsidP="007C00CE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Высокие и низкие звуки.</w:t>
            </w:r>
            <w:r w:rsidR="00DF3D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Понятие «регистр».</w:t>
            </w:r>
            <w:r w:rsidR="00DF3D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Клавиатура.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8700" w14:textId="27D31C75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B70309" w14:paraId="108F6564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441113A2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49CC7385" w14:textId="77777777" w:rsidR="00DF3DBB" w:rsidRPr="00DF3DBB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Длительности нот: четвертные, восьмые.</w:t>
            </w:r>
          </w:p>
          <w:p w14:paraId="43788D0F" w14:textId="77777777" w:rsidR="00DF3DBB" w:rsidRPr="00DF3DBB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Графическое изображение пройденных длительностей.</w:t>
            </w:r>
          </w:p>
          <w:p w14:paraId="34A4D089" w14:textId="02C846D4" w:rsidR="00B70309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Правописание штилей.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0EE2A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1D1D854C" w14:textId="36C2CF07" w:rsidR="00B70309" w:rsidRDefault="00B70309" w:rsidP="007C00CE">
            <w:pPr>
              <w:pStyle w:val="a7"/>
              <w:snapToGrid w:val="0"/>
              <w:rPr>
                <w:sz w:val="26"/>
                <w:szCs w:val="26"/>
              </w:rPr>
            </w:pPr>
          </w:p>
        </w:tc>
      </w:tr>
      <w:tr w:rsidR="00B70309" w14:paraId="1AE90CD6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68316A51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4AC8A015" w14:textId="77777777" w:rsidR="00B70309" w:rsidRDefault="00C6030F" w:rsidP="007C00CE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Лады: мажор, минор.</w:t>
            </w:r>
          </w:p>
          <w:p w14:paraId="0DB22CBC" w14:textId="77777777" w:rsidR="00B70309" w:rsidRDefault="00C6030F" w:rsidP="007C00CE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Понятие: мажорный звукоряд.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10BE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B70309" w14:paraId="14D71B01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799E2FFA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44A3798A" w14:textId="7E2E1BDF" w:rsidR="00B70309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Сольфеджирование несложных песен с сопровождением.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7661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4B1C3982" w14:textId="77777777" w:rsidR="00B70309" w:rsidRDefault="00B70309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70309" w14:paraId="0AB24F6E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1B33A29F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601FEE5C" w14:textId="77777777" w:rsidR="00B70309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Размер 2/4. Сильная и слабая доля.</w:t>
            </w:r>
          </w:p>
          <w:p w14:paraId="658E7EF8" w14:textId="5B596FFC" w:rsidR="00DF3DBB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Ритмические упражнения с длинными и короткими звуками: игра «Эхо».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9D39A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7105E86B" w14:textId="157F5AA9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B70309" w14:paraId="7FE0F24A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759DDA7E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43D40211" w14:textId="158648C6" w:rsidR="00B70309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Пение простейших мелодий и песен на слух, включающих в себя движение вверх и вниз, повторяющиеся звуки, небольшие скачки.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2E67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B70309" w14:paraId="41704063" w14:textId="77777777" w:rsidTr="00A638E5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3BC0F05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09922B0" w14:textId="0B941533" w:rsidR="00B70309" w:rsidRDefault="00C6030F" w:rsidP="007C00CE">
            <w:pPr>
              <w:tabs>
                <w:tab w:val="left" w:pos="305"/>
              </w:tabs>
              <w:snapToGrid w:val="0"/>
              <w:spacing w:after="0" w:line="240" w:lineRule="auto"/>
              <w:ind w:left="-55" w:right="5"/>
              <w:rPr>
                <w:rFonts w:ascii="Times New Roman" w:eastAsia="Lucida Sans Unicode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1"/>
                <w:sz w:val="26"/>
                <w:szCs w:val="26"/>
              </w:rPr>
              <w:t xml:space="preserve"> </w:t>
            </w:r>
            <w:r w:rsidR="00DF3DBB" w:rsidRPr="00DF3DBB">
              <w:rPr>
                <w:rFonts w:ascii="Times New Roman" w:eastAsia="Lucida Sans Unicode" w:hAnsi="Times New Roman"/>
                <w:kern w:val="1"/>
                <w:sz w:val="26"/>
                <w:szCs w:val="26"/>
              </w:rPr>
              <w:t>Графическое изображение нот 1 и 2 октавы, правописание штилей.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74C1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3A900082" w14:textId="77777777" w:rsidR="00B70309" w:rsidRDefault="00B70309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70309" w14:paraId="605EFC46" w14:textId="77777777" w:rsidTr="00A638E5">
        <w:trPr>
          <w:trHeight w:val="1078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0A62E28C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0E99BA67" w14:textId="77777777" w:rsidR="00B70309" w:rsidRDefault="00C6030F" w:rsidP="007C00CE">
            <w:pPr>
              <w:tabs>
                <w:tab w:val="left" w:pos="305"/>
              </w:tabs>
              <w:snapToGrid w:val="0"/>
              <w:spacing w:after="0" w:line="240" w:lineRule="auto"/>
              <w:ind w:left="-55" w:right="5"/>
              <w:rPr>
                <w:rFonts w:ascii="Times New Roman" w:eastAsia="Lucida Sans Unicode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1"/>
                <w:sz w:val="26"/>
                <w:szCs w:val="26"/>
              </w:rPr>
              <w:t>Запоминание и воспроизведение небольшой фразы на нейтральный слог;</w:t>
            </w:r>
          </w:p>
          <w:p w14:paraId="3A90B4F8" w14:textId="77777777" w:rsidR="00B70309" w:rsidRDefault="00C6030F" w:rsidP="007C00CE">
            <w:pPr>
              <w:tabs>
                <w:tab w:val="left" w:pos="305"/>
              </w:tabs>
              <w:snapToGrid w:val="0"/>
              <w:spacing w:after="0" w:line="240" w:lineRule="auto"/>
              <w:ind w:left="-55" w:right="5"/>
              <w:rPr>
                <w:rFonts w:ascii="Times New Roman" w:eastAsia="Lucida Sans Unicode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kern w:val="1"/>
                <w:sz w:val="26"/>
                <w:szCs w:val="26"/>
              </w:rPr>
              <w:t xml:space="preserve">Устные диктанты (воспроизведение на слоги небольших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6"/>
                <w:szCs w:val="26"/>
              </w:rPr>
              <w:t>попевок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6"/>
                <w:szCs w:val="26"/>
              </w:rPr>
              <w:t xml:space="preserve"> вслед за проигрыванием).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10F92" w14:textId="2BC73A4D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B70309" w14:paraId="44A16CF8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3700F806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78916BAF" w14:textId="77777777" w:rsidR="00DF3DBB" w:rsidRPr="00DF3DBB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Понятия: гамма. Строение мажорной гаммы.</w:t>
            </w:r>
          </w:p>
          <w:p w14:paraId="7DDD218A" w14:textId="77777777" w:rsidR="00DF3DBB" w:rsidRPr="00DF3DBB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Тональность</w:t>
            </w:r>
            <w:proofErr w:type="gramStart"/>
            <w:r w:rsidRPr="00DF3DBB">
              <w:rPr>
                <w:sz w:val="26"/>
                <w:szCs w:val="26"/>
              </w:rPr>
              <w:t xml:space="preserve"> Д</w:t>
            </w:r>
            <w:proofErr w:type="gramEnd"/>
            <w:r w:rsidRPr="00DF3DBB">
              <w:rPr>
                <w:sz w:val="26"/>
                <w:szCs w:val="26"/>
              </w:rPr>
              <w:t xml:space="preserve">о мажор. </w:t>
            </w:r>
          </w:p>
          <w:p w14:paraId="68FC82C3" w14:textId="275CACD6" w:rsidR="00B70309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Устойчивые и неустойчивые ступени.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5C1D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12A7A63F" w14:textId="77777777" w:rsidR="00B70309" w:rsidRDefault="00C6030F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F3DBB" w14:paraId="76B80813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3988ED7E" w14:textId="3E28FED3" w:rsidR="00DF3DBB" w:rsidRDefault="00DF3DBB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550BCD1E" w14:textId="4A3993BA" w:rsidR="00DF3DBB" w:rsidRPr="00DF3DBB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Понятие: тоника.</w:t>
            </w:r>
            <w:r>
              <w:rPr>
                <w:sz w:val="26"/>
                <w:szCs w:val="26"/>
              </w:rPr>
              <w:t xml:space="preserve"> </w:t>
            </w:r>
            <w:r w:rsidRPr="00DF3DBB">
              <w:rPr>
                <w:sz w:val="26"/>
                <w:szCs w:val="26"/>
              </w:rPr>
              <w:t>Тоническое трезвучие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E9A4" w14:textId="77E5E971" w:rsidR="00DF3DBB" w:rsidRDefault="00DF3DBB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F3DBB" w14:paraId="46C57DCB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14304C23" w14:textId="1DD5AADC" w:rsidR="00DF3DBB" w:rsidRDefault="00DF3DBB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1BE584FA" w14:textId="6637BA95" w:rsidR="00DF3DBB" w:rsidRPr="00DF3DBB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Сольмизация несложных мелодий.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B2F61" w14:textId="43FE1965" w:rsidR="00DF3DBB" w:rsidRDefault="00DF3DBB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F3DBB" w14:paraId="08E19C21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31426809" w14:textId="16969E3A" w:rsidR="00DF3DBB" w:rsidRDefault="00DF3DBB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5988D119" w14:textId="77777777" w:rsidR="00DF3DBB" w:rsidRPr="00DF3DBB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Понятие: знаки альтерации (диез, бемоль, бекар).</w:t>
            </w:r>
          </w:p>
          <w:p w14:paraId="5B9DE0E2" w14:textId="70CA91E8" w:rsidR="00DF3DBB" w:rsidRPr="00DF3DBB" w:rsidRDefault="00DF3DBB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DF3DBB">
              <w:rPr>
                <w:sz w:val="26"/>
                <w:szCs w:val="26"/>
              </w:rPr>
              <w:t>Мажорная тональность с одним знаком: Соль мажор.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9201B" w14:textId="5A3FA3BE" w:rsidR="00DF3DBB" w:rsidRDefault="00DF3DBB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638E5" w14:paraId="4AE2DD49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00E7D789" w14:textId="0D34A8C1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1F070016" w14:textId="77777777" w:rsidR="00A638E5" w:rsidRPr="00A638E5" w:rsidRDefault="00A638E5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A638E5">
              <w:rPr>
                <w:sz w:val="26"/>
                <w:szCs w:val="26"/>
              </w:rPr>
              <w:t>Тональность Фа мажор.</w:t>
            </w:r>
          </w:p>
          <w:p w14:paraId="5944532C" w14:textId="6A9B1A4A" w:rsidR="00A638E5" w:rsidRPr="00DF3DBB" w:rsidRDefault="00A638E5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A638E5">
              <w:rPr>
                <w:sz w:val="26"/>
                <w:szCs w:val="26"/>
              </w:rPr>
              <w:t>Сольфеджирование несложных музыкальных фрагментов в Фа мажоре.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279B" w14:textId="77777777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2D37A5DD" w14:textId="2BB40AAB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638E5" w14:paraId="67724A8C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2C1E7565" w14:textId="0D2BF5E0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5D23CD0F" w14:textId="77777777" w:rsidR="00A638E5" w:rsidRPr="00A638E5" w:rsidRDefault="00A638E5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A638E5">
              <w:rPr>
                <w:sz w:val="26"/>
                <w:szCs w:val="26"/>
              </w:rPr>
              <w:t>Размер 3/4. Длительности: половинная с точкой.</w:t>
            </w:r>
          </w:p>
          <w:p w14:paraId="278A664E" w14:textId="417EA1F3" w:rsidR="00A638E5" w:rsidRPr="00DF3DBB" w:rsidRDefault="00A638E5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A638E5">
              <w:rPr>
                <w:sz w:val="26"/>
                <w:szCs w:val="26"/>
              </w:rPr>
              <w:t>Ритмические упражнения в размере 3/4.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05AF5" w14:textId="77777777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0383842C" w14:textId="1FA4D0B6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638E5" w14:paraId="1DF4C4C8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1ADF1AA6" w14:textId="1CC4F42D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7C0E0B66" w14:textId="09CE6035" w:rsidR="00A638E5" w:rsidRPr="00DF3DBB" w:rsidRDefault="00A638E5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A638E5">
              <w:rPr>
                <w:sz w:val="26"/>
                <w:szCs w:val="26"/>
              </w:rPr>
              <w:t>Виды пауз.</w:t>
            </w:r>
            <w:r>
              <w:rPr>
                <w:sz w:val="26"/>
                <w:szCs w:val="26"/>
              </w:rPr>
              <w:t xml:space="preserve"> </w:t>
            </w:r>
            <w:r w:rsidRPr="00A638E5">
              <w:rPr>
                <w:sz w:val="26"/>
                <w:szCs w:val="26"/>
              </w:rPr>
              <w:t>Ритмические упражнения и диктанты в размере 2/4 с использованием пауз.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831A1" w14:textId="6CEA9624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638E5" w14:paraId="6CB8E5CD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24813BBB" w14:textId="4FEDCEFA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096AFC5B" w14:textId="77777777" w:rsidR="00A638E5" w:rsidRDefault="00A638E5" w:rsidP="007C00CE">
            <w:pPr>
              <w:pStyle w:val="a7"/>
              <w:snapToGrid w:val="0"/>
            </w:pPr>
            <w:r w:rsidRPr="00A638E5">
              <w:rPr>
                <w:sz w:val="26"/>
                <w:szCs w:val="26"/>
              </w:rPr>
              <w:t>Размер 4/4. Целая нота</w:t>
            </w:r>
            <w:r>
              <w:rPr>
                <w:sz w:val="26"/>
                <w:szCs w:val="26"/>
              </w:rPr>
              <w:t>.</w:t>
            </w:r>
            <w:r>
              <w:t xml:space="preserve"> </w:t>
            </w:r>
          </w:p>
          <w:p w14:paraId="0CDD4B08" w14:textId="7245AA28" w:rsidR="00A638E5" w:rsidRPr="00DF3DBB" w:rsidRDefault="00A638E5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A638E5">
              <w:rPr>
                <w:sz w:val="26"/>
                <w:szCs w:val="26"/>
              </w:rPr>
              <w:lastRenderedPageBreak/>
              <w:t>Длительности нот</w:t>
            </w:r>
            <w:r>
              <w:rPr>
                <w:sz w:val="26"/>
                <w:szCs w:val="26"/>
              </w:rPr>
              <w:t xml:space="preserve"> в размере </w:t>
            </w:r>
            <w:r w:rsidRPr="00A638E5">
              <w:rPr>
                <w:sz w:val="26"/>
                <w:szCs w:val="26"/>
              </w:rPr>
              <w:t>4/4: четвертные, восьмые.</w:t>
            </w:r>
            <w:r>
              <w:rPr>
                <w:sz w:val="26"/>
                <w:szCs w:val="26"/>
              </w:rPr>
              <w:t xml:space="preserve"> </w:t>
            </w:r>
            <w:r w:rsidRPr="00A638E5">
              <w:rPr>
                <w:sz w:val="26"/>
                <w:szCs w:val="26"/>
              </w:rPr>
              <w:t>Половинная нота.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A317" w14:textId="77777777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</w:t>
            </w:r>
          </w:p>
          <w:p w14:paraId="20941A12" w14:textId="365B93E6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0,5</w:t>
            </w:r>
          </w:p>
        </w:tc>
      </w:tr>
      <w:tr w:rsidR="00A638E5" w14:paraId="54308609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2D8EE36A" w14:textId="05D4A908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5DB719CB" w14:textId="1D6087F3" w:rsidR="00A638E5" w:rsidRPr="00DF3DBB" w:rsidRDefault="00A638E5" w:rsidP="00217917">
            <w:pPr>
              <w:pStyle w:val="a7"/>
              <w:snapToGrid w:val="0"/>
              <w:rPr>
                <w:sz w:val="26"/>
                <w:szCs w:val="26"/>
              </w:rPr>
            </w:pPr>
            <w:r w:rsidRPr="00A638E5">
              <w:rPr>
                <w:sz w:val="26"/>
                <w:szCs w:val="26"/>
              </w:rPr>
              <w:t>Понятие: интервал. Простые интервалы.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57B1A" w14:textId="1B4C2BC1" w:rsidR="00A638E5" w:rsidRDefault="00A638E5" w:rsidP="00217917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638E5" w14:paraId="7F273138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53086757" w14:textId="67B231A3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047163CE" w14:textId="1BDFDB99" w:rsidR="00A638E5" w:rsidRPr="00DF3DBB" w:rsidRDefault="00A638E5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A638E5">
              <w:rPr>
                <w:sz w:val="26"/>
                <w:szCs w:val="26"/>
              </w:rPr>
              <w:t>Повторение изученного материала.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783B" w14:textId="75F8330D" w:rsidR="00A638E5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0309" w14:paraId="720C64ED" w14:textId="77777777" w:rsidTr="00A638E5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14:paraId="7FDE34C4" w14:textId="5B7AA1C1" w:rsidR="00B70309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C6030F">
              <w:rPr>
                <w:sz w:val="26"/>
                <w:szCs w:val="26"/>
              </w:rPr>
              <w:t>.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</w:tcPr>
          <w:p w14:paraId="0A9B38C5" w14:textId="23AE402A" w:rsidR="00B70309" w:rsidRDefault="00A638E5" w:rsidP="007C00CE">
            <w:pPr>
              <w:pStyle w:val="a7"/>
              <w:snapToGrid w:val="0"/>
              <w:rPr>
                <w:sz w:val="26"/>
                <w:szCs w:val="26"/>
              </w:rPr>
            </w:pPr>
            <w:r w:rsidRPr="00A638E5">
              <w:rPr>
                <w:sz w:val="26"/>
                <w:szCs w:val="26"/>
              </w:rPr>
              <w:t>Контрольные уроки.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D90E4" w14:textId="2BE4C332" w:rsidR="00B70309" w:rsidRDefault="00A638E5" w:rsidP="007C00C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14:paraId="5A2EB1F4" w14:textId="77777777" w:rsidR="00B70309" w:rsidRDefault="00B70309" w:rsidP="007C00CE">
      <w:pPr>
        <w:pStyle w:val="a7"/>
        <w:jc w:val="both"/>
        <w:rPr>
          <w:sz w:val="28"/>
          <w:szCs w:val="28"/>
        </w:rPr>
      </w:pPr>
    </w:p>
    <w:p w14:paraId="77F9A43D" w14:textId="2AC05681" w:rsidR="00B70309" w:rsidRDefault="00C6030F" w:rsidP="007C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Годовые требования</w:t>
      </w:r>
    </w:p>
    <w:p w14:paraId="1931B27F" w14:textId="06481A0A" w:rsidR="00B70309" w:rsidRDefault="00C6030F" w:rsidP="00217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</w:t>
      </w:r>
      <w:r w:rsidR="007F30C7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учебного года учащиеся изучают средства музыкальной выразительности, знакомятся с основами музыкальной грамоты (виды ладов, простейшие длительности</w:t>
      </w:r>
      <w:r w:rsidR="007F30C7">
        <w:rPr>
          <w:rFonts w:ascii="Times New Roman" w:hAnsi="Times New Roman"/>
          <w:sz w:val="28"/>
          <w:szCs w:val="28"/>
        </w:rPr>
        <w:t>, гамма, звукоряд,</w:t>
      </w:r>
      <w:r>
        <w:rPr>
          <w:rFonts w:ascii="Times New Roman" w:hAnsi="Times New Roman"/>
          <w:sz w:val="28"/>
          <w:szCs w:val="28"/>
        </w:rPr>
        <w:t xml:space="preserve"> мажорные и минорные тональности, интервал, размер, знаки альтерации). Особое внимание уделяется развитию музыкальной памяти, приобретению навыка сольфеджирования. </w:t>
      </w:r>
    </w:p>
    <w:p w14:paraId="171BAABB" w14:textId="77777777" w:rsidR="007F30C7" w:rsidRDefault="007F30C7" w:rsidP="007C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9976A0" w14:textId="33F025B8" w:rsidR="00B70309" w:rsidRPr="00217917" w:rsidRDefault="00217917" w:rsidP="007C00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zh-CN"/>
        </w:rPr>
      </w:pPr>
      <w:bookmarkStart w:id="1" w:name="bookmark6"/>
      <w:r w:rsidRPr="00217917">
        <w:rPr>
          <w:rFonts w:ascii="Times New Roman" w:hAnsi="Times New Roman"/>
          <w:b/>
          <w:bCs/>
          <w:sz w:val="24"/>
          <w:szCs w:val="28"/>
          <w:lang w:val="en-US" w:eastAsia="zh-CN"/>
        </w:rPr>
        <w:t>III</w:t>
      </w:r>
      <w:r w:rsidRPr="00217917">
        <w:rPr>
          <w:rFonts w:ascii="Times New Roman" w:hAnsi="Times New Roman"/>
          <w:b/>
          <w:bCs/>
          <w:sz w:val="24"/>
          <w:szCs w:val="28"/>
          <w:lang w:eastAsia="zh-CN"/>
        </w:rPr>
        <w:t>. ТРЕБОВАНИЯ К УРОВНЮ ПОДГОТОВКИ ОБУЧАЮЩИХСЯ</w:t>
      </w:r>
      <w:bookmarkEnd w:id="1"/>
    </w:p>
    <w:p w14:paraId="74688C59" w14:textId="7A4C5B5C" w:rsidR="00B70309" w:rsidRDefault="00C6030F" w:rsidP="007C00CE">
      <w:pPr>
        <w:pStyle w:val="3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содержит перечень знаний умений и навыков, приобретение которых обеспечивает программа </w:t>
      </w:r>
      <w:r w:rsidR="007F30C7">
        <w:rPr>
          <w:color w:val="000000"/>
          <w:sz w:val="28"/>
          <w:szCs w:val="28"/>
        </w:rPr>
        <w:t>«Нотная грамота»</w:t>
      </w:r>
      <w:r>
        <w:rPr>
          <w:color w:val="000000"/>
          <w:sz w:val="28"/>
          <w:szCs w:val="28"/>
        </w:rPr>
        <w:t>:</w:t>
      </w:r>
    </w:p>
    <w:p w14:paraId="69DD2352" w14:textId="46C30399" w:rsidR="00B70309" w:rsidRDefault="00217917" w:rsidP="007C00CE">
      <w:pPr>
        <w:pStyle w:val="3"/>
        <w:shd w:val="clear" w:color="auto" w:fill="auto"/>
        <w:tabs>
          <w:tab w:val="left" w:pos="95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030F">
        <w:rPr>
          <w:color w:val="000000"/>
          <w:sz w:val="28"/>
          <w:szCs w:val="28"/>
        </w:rPr>
        <w:t>- наличие первоначальных теоретических знаний о средствах музыкальной выразительности, ладах, длительностях, размерах, простейших аккордах и интервалах;</w:t>
      </w:r>
    </w:p>
    <w:p w14:paraId="63A0FDB1" w14:textId="426DDAAD" w:rsidR="00B70309" w:rsidRDefault="00217917" w:rsidP="007C00CE">
      <w:pPr>
        <w:pStyle w:val="3"/>
        <w:shd w:val="clear" w:color="auto" w:fill="auto"/>
        <w:tabs>
          <w:tab w:val="left" w:pos="95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030F">
        <w:rPr>
          <w:color w:val="000000"/>
          <w:sz w:val="28"/>
          <w:szCs w:val="28"/>
        </w:rPr>
        <w:t>- приобретение навыка сольмизации, сольфеджирования;</w:t>
      </w:r>
    </w:p>
    <w:p w14:paraId="323167A3" w14:textId="0B6AED60" w:rsidR="00B70309" w:rsidRDefault="00217917" w:rsidP="007C00CE">
      <w:pPr>
        <w:pStyle w:val="3"/>
        <w:shd w:val="clear" w:color="auto" w:fill="auto"/>
        <w:tabs>
          <w:tab w:val="left" w:pos="95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030F">
        <w:rPr>
          <w:color w:val="000000"/>
          <w:sz w:val="28"/>
          <w:szCs w:val="28"/>
        </w:rPr>
        <w:t xml:space="preserve">- построение мажорной гаммы, видов минора в пройденных тональностях. </w:t>
      </w:r>
    </w:p>
    <w:p w14:paraId="20213D24" w14:textId="77777777" w:rsidR="00217917" w:rsidRDefault="00217917" w:rsidP="007C0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C61A71E" w14:textId="0E35FB75" w:rsidR="00B70309" w:rsidRPr="00217917" w:rsidRDefault="00217917" w:rsidP="007C0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217917">
        <w:rPr>
          <w:rFonts w:ascii="Times New Roman" w:hAnsi="Times New Roman"/>
          <w:b/>
          <w:bCs/>
          <w:sz w:val="24"/>
          <w:szCs w:val="28"/>
          <w:lang w:val="en-US" w:eastAsia="zh-CN"/>
        </w:rPr>
        <w:t>IV</w:t>
      </w:r>
      <w:r w:rsidRPr="00217917">
        <w:rPr>
          <w:rFonts w:ascii="Times New Roman" w:hAnsi="Times New Roman"/>
          <w:b/>
          <w:bCs/>
          <w:sz w:val="24"/>
          <w:szCs w:val="28"/>
          <w:lang w:eastAsia="zh-CN"/>
        </w:rPr>
        <w:t xml:space="preserve">. </w:t>
      </w:r>
      <w:r w:rsidRPr="00217917">
        <w:rPr>
          <w:rFonts w:ascii="Times New Roman" w:hAnsi="Times New Roman"/>
          <w:b/>
          <w:bCs/>
          <w:sz w:val="24"/>
          <w:szCs w:val="28"/>
        </w:rPr>
        <w:t>КРИТЕРИИ И НОРМЫ ОЦЕНКИ ЗНАНИЙ, УМЕНИЙ И НАВЫКОВ УЧАЩИХСЯ</w:t>
      </w:r>
    </w:p>
    <w:p w14:paraId="3954E7A4" w14:textId="47FC5E73" w:rsidR="00B70309" w:rsidRDefault="00C6030F" w:rsidP="00217917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Знания учащихся по предмету </w:t>
      </w:r>
      <w:r w:rsidR="00731EAD" w:rsidRPr="00731EAD">
        <w:rPr>
          <w:rFonts w:ascii="Times New Roman" w:eastAsia="Lucida Sans Unicode" w:hAnsi="Times New Roman"/>
          <w:kern w:val="1"/>
          <w:sz w:val="28"/>
          <w:szCs w:val="28"/>
        </w:rPr>
        <w:t>«Нотная грамота»</w:t>
      </w:r>
      <w:r w:rsidR="00731EAD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оцениваются по пятибалльной системе, по четвертям и результатам контрольных уроков:</w:t>
      </w:r>
    </w:p>
    <w:p w14:paraId="09474BD5" w14:textId="7E5E9313" w:rsidR="00B70309" w:rsidRDefault="00C6030F" w:rsidP="007C00CE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«5» - осмысленный и выразительный ответ, учащийся ориентируется в пройденном материале;</w:t>
      </w:r>
    </w:p>
    <w:p w14:paraId="0F34E846" w14:textId="77777777" w:rsidR="00B70309" w:rsidRDefault="00C6030F" w:rsidP="007C00CE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«4» - осознанное восприятие музыкального материала, но учащийся не активен, допускает ошибки;</w:t>
      </w:r>
    </w:p>
    <w:p w14:paraId="7BBF7A40" w14:textId="77777777" w:rsidR="00B70309" w:rsidRDefault="00C6030F" w:rsidP="007C00CE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14:paraId="37C02E7C" w14:textId="62C42CC0" w:rsidR="00217917" w:rsidRDefault="00217917" w:rsidP="00217917">
      <w:pPr>
        <w:pStyle w:val="20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b/>
          <w:color w:val="000000"/>
          <w:sz w:val="28"/>
          <w:szCs w:val="28"/>
        </w:rPr>
      </w:pPr>
      <w:bookmarkStart w:id="2" w:name="bookmark7"/>
      <w:r>
        <w:rPr>
          <w:b/>
          <w:color w:val="000000"/>
          <w:sz w:val="28"/>
          <w:szCs w:val="28"/>
        </w:rPr>
        <w:tab/>
      </w:r>
    </w:p>
    <w:p w14:paraId="7BC1EB9F" w14:textId="588ABFF5" w:rsidR="00B70309" w:rsidRPr="00217917" w:rsidRDefault="00217917" w:rsidP="007C00CE">
      <w:pPr>
        <w:pStyle w:val="20"/>
        <w:shd w:val="clear" w:color="auto" w:fill="auto"/>
        <w:tabs>
          <w:tab w:val="left" w:pos="0"/>
        </w:tabs>
        <w:spacing w:before="0" w:line="240" w:lineRule="auto"/>
        <w:ind w:right="-1" w:firstLine="0"/>
        <w:jc w:val="center"/>
        <w:rPr>
          <w:sz w:val="24"/>
          <w:szCs w:val="28"/>
        </w:rPr>
      </w:pPr>
      <w:r w:rsidRPr="00217917">
        <w:rPr>
          <w:b/>
          <w:color w:val="000000"/>
          <w:sz w:val="24"/>
          <w:szCs w:val="28"/>
          <w:lang w:val="en-US"/>
        </w:rPr>
        <w:t>V</w:t>
      </w:r>
      <w:r w:rsidRPr="00217917">
        <w:rPr>
          <w:b/>
          <w:color w:val="000000"/>
          <w:sz w:val="24"/>
          <w:szCs w:val="28"/>
        </w:rPr>
        <w:t>. ФОРМЫ И МЕТОДЫ КОНТРОЛЯ, СИСТЕМА ОЦЕНОК</w:t>
      </w:r>
      <w:bookmarkEnd w:id="2"/>
    </w:p>
    <w:p w14:paraId="59793510" w14:textId="77777777" w:rsidR="00B70309" w:rsidRDefault="00C6030F" w:rsidP="007C00CE">
      <w:pPr>
        <w:pStyle w:val="3"/>
        <w:shd w:val="clear" w:color="auto" w:fill="auto"/>
        <w:spacing w:line="240" w:lineRule="auto"/>
        <w:ind w:left="20" w:right="36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14:paraId="19F57BDC" w14:textId="77777777" w:rsidR="00B70309" w:rsidRDefault="00C6030F" w:rsidP="007C00CE">
      <w:pPr>
        <w:pStyle w:val="3"/>
        <w:shd w:val="clear" w:color="auto" w:fill="auto"/>
        <w:spacing w:line="240" w:lineRule="auto"/>
        <w:ind w:left="20" w:right="36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14:paraId="799D609D" w14:textId="0B34F947" w:rsidR="00B70309" w:rsidRDefault="00217917" w:rsidP="007C00CE">
      <w:pPr>
        <w:pStyle w:val="3"/>
        <w:shd w:val="clear" w:color="auto" w:fill="auto"/>
        <w:tabs>
          <w:tab w:val="left" w:pos="978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030F">
        <w:rPr>
          <w:color w:val="000000"/>
          <w:sz w:val="28"/>
          <w:szCs w:val="28"/>
        </w:rPr>
        <w:t>- беседа, устный опрос;</w:t>
      </w:r>
    </w:p>
    <w:p w14:paraId="259061FF" w14:textId="4CABD737" w:rsidR="00B70309" w:rsidRDefault="00217917" w:rsidP="007C00CE">
      <w:pPr>
        <w:pStyle w:val="3"/>
        <w:shd w:val="clear" w:color="auto" w:fill="auto"/>
        <w:tabs>
          <w:tab w:val="left" w:pos="978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030F">
        <w:rPr>
          <w:color w:val="000000"/>
          <w:sz w:val="28"/>
          <w:szCs w:val="28"/>
        </w:rPr>
        <w:t>- письменны</w:t>
      </w:r>
      <w:r>
        <w:rPr>
          <w:color w:val="000000"/>
          <w:sz w:val="28"/>
          <w:szCs w:val="28"/>
        </w:rPr>
        <w:t>е задания в пройденных размерах.</w:t>
      </w:r>
    </w:p>
    <w:p w14:paraId="00B2904C" w14:textId="2275BE71" w:rsidR="00B70309" w:rsidRDefault="00C6030F" w:rsidP="007C00CE">
      <w:pPr>
        <w:pStyle w:val="3"/>
        <w:shd w:val="clear" w:color="auto" w:fill="auto"/>
        <w:spacing w:line="240" w:lineRule="auto"/>
        <w:ind w:left="20" w:right="36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731EAD" w:rsidRPr="00731EAD">
        <w:rPr>
          <w:color w:val="000000"/>
          <w:sz w:val="28"/>
          <w:szCs w:val="28"/>
        </w:rPr>
        <w:t>«Нотная грамота»</w:t>
      </w:r>
      <w:r w:rsidR="00731E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предусматривает промежуточный контроль успеваемости учащихся в форме контрольных уроков, которые проводятся в 1 и 2 полугодиях. Контрольный урок проводится на последнем </w:t>
      </w:r>
      <w:r>
        <w:rPr>
          <w:color w:val="000000"/>
          <w:sz w:val="28"/>
          <w:szCs w:val="28"/>
        </w:rPr>
        <w:lastRenderedPageBreak/>
        <w:t>уроке полугодия в рамках аудиторного занятия в течение 1 урока.</w:t>
      </w:r>
    </w:p>
    <w:p w14:paraId="5D56637D" w14:textId="77777777" w:rsidR="00B70309" w:rsidRDefault="00C6030F" w:rsidP="007C00CE">
      <w:pPr>
        <w:pStyle w:val="3"/>
        <w:shd w:val="clear" w:color="auto" w:fill="auto"/>
        <w:spacing w:line="240" w:lineRule="auto"/>
        <w:ind w:left="20" w:right="360" w:firstLine="7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 xml:space="preserve"> - проверка знаний в форме беседы, которая предполагает знание основ музыкальной грамоты.</w:t>
      </w:r>
    </w:p>
    <w:p w14:paraId="56338EDF" w14:textId="77777777" w:rsidR="00B70309" w:rsidRDefault="00C6030F" w:rsidP="007C00CE">
      <w:pPr>
        <w:pStyle w:val="3"/>
        <w:shd w:val="clear" w:color="auto" w:fill="auto"/>
        <w:spacing w:line="240" w:lineRule="auto"/>
        <w:ind w:left="20" w:right="20" w:firstLine="700"/>
        <w:jc w:val="both"/>
        <w:rPr>
          <w:rStyle w:val="10pt"/>
          <w:b w:val="0"/>
          <w:bCs w:val="0"/>
          <w:i w:val="0"/>
          <w:iCs w:val="0"/>
          <w:sz w:val="28"/>
          <w:szCs w:val="28"/>
        </w:rPr>
      </w:pPr>
      <w:r>
        <w:rPr>
          <w:rStyle w:val="a4"/>
          <w:sz w:val="28"/>
          <w:szCs w:val="28"/>
        </w:rPr>
        <w:t>Письменные задания</w:t>
      </w:r>
      <w:r>
        <w:rPr>
          <w:color w:val="000000"/>
          <w:sz w:val="28"/>
          <w:szCs w:val="28"/>
        </w:rPr>
        <w:t xml:space="preserve">  по пройденному теоретическому материалу.</w:t>
      </w:r>
      <w:bookmarkStart w:id="3" w:name="bookmark8"/>
      <w:bookmarkEnd w:id="3"/>
    </w:p>
    <w:p w14:paraId="776C422D" w14:textId="77777777" w:rsidR="00217917" w:rsidRDefault="00217917" w:rsidP="007C0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bookmark9"/>
    </w:p>
    <w:p w14:paraId="12FCEBDD" w14:textId="6A72AF34" w:rsidR="00B70309" w:rsidRPr="00217917" w:rsidRDefault="00217917" w:rsidP="007C0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217917">
        <w:rPr>
          <w:rFonts w:ascii="Times New Roman" w:hAnsi="Times New Roman"/>
          <w:b/>
          <w:bCs/>
          <w:sz w:val="24"/>
          <w:szCs w:val="28"/>
          <w:lang w:val="en-US"/>
        </w:rPr>
        <w:t>VI</w:t>
      </w:r>
      <w:r w:rsidRPr="00217917">
        <w:rPr>
          <w:rFonts w:ascii="Times New Roman" w:hAnsi="Times New Roman"/>
          <w:b/>
          <w:bCs/>
          <w:sz w:val="24"/>
          <w:szCs w:val="28"/>
        </w:rPr>
        <w:t>. СРЕДСТВА ОБУЧЕНИЯ.</w:t>
      </w:r>
      <w:bookmarkEnd w:id="4"/>
    </w:p>
    <w:p w14:paraId="0BF13184" w14:textId="034C54F4" w:rsidR="00B70309" w:rsidRDefault="00C6030F" w:rsidP="00217917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Минимально необходимый для реализации в рамках программы «</w:t>
      </w:r>
      <w:r w:rsidR="00217917">
        <w:rPr>
          <w:color w:val="000000"/>
          <w:sz w:val="28"/>
          <w:szCs w:val="28"/>
        </w:rPr>
        <w:t>Нотная грамота</w:t>
      </w:r>
      <w:r>
        <w:rPr>
          <w:color w:val="000000"/>
          <w:sz w:val="28"/>
          <w:szCs w:val="28"/>
        </w:rPr>
        <w:t>» перечень аудиторий и материально-технического обеспечения включает в себя:</w:t>
      </w:r>
    </w:p>
    <w:p w14:paraId="3F053938" w14:textId="77777777" w:rsidR="00B70309" w:rsidRDefault="00C6030F" w:rsidP="0021791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учебные аудитории для мелкогрупповых занятий с фортепиано;</w:t>
      </w:r>
    </w:p>
    <w:p w14:paraId="4670EFE3" w14:textId="0FF64BEC" w:rsidR="00B70309" w:rsidRDefault="00C6030F" w:rsidP="00217917">
      <w:pPr>
        <w:pStyle w:val="3"/>
        <w:shd w:val="clear" w:color="auto" w:fill="auto"/>
        <w:tabs>
          <w:tab w:val="left" w:pos="874"/>
        </w:tabs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учебную мебель (столы, стулья, стеллажи, шкафы);</w:t>
      </w:r>
    </w:p>
    <w:p w14:paraId="75AFA96F" w14:textId="723FADAA" w:rsidR="00B70309" w:rsidRDefault="00C6030F" w:rsidP="00217917">
      <w:pPr>
        <w:pStyle w:val="3"/>
        <w:shd w:val="clear" w:color="auto" w:fill="auto"/>
        <w:tabs>
          <w:tab w:val="left" w:pos="1138"/>
          <w:tab w:val="left" w:pos="5851"/>
        </w:tabs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наглядно-дидактические средства;</w:t>
      </w:r>
    </w:p>
    <w:p w14:paraId="6F03FC96" w14:textId="4D4BDBE5" w:rsidR="00B70309" w:rsidRDefault="00C6030F" w:rsidP="00217917">
      <w:pPr>
        <w:pStyle w:val="3"/>
        <w:shd w:val="clear" w:color="auto" w:fill="auto"/>
        <w:tabs>
          <w:tab w:val="left" w:pos="6519"/>
        </w:tabs>
        <w:spacing w:line="240" w:lineRule="auto"/>
        <w:ind w:right="2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электронные образовательные ресурсы: мультимедийное оборудование </w:t>
      </w:r>
    </w:p>
    <w:p w14:paraId="06FDEAAD" w14:textId="77777777" w:rsidR="00B70309" w:rsidRDefault="00C6030F" w:rsidP="00217917">
      <w:pPr>
        <w:pStyle w:val="3"/>
        <w:shd w:val="clear" w:color="auto" w:fill="auto"/>
        <w:tabs>
          <w:tab w:val="left" w:pos="6519"/>
        </w:tabs>
        <w:spacing w:line="240" w:lineRule="auto"/>
        <w:ind w:right="2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компьютер, аудио- и видеотехника);</w:t>
      </w:r>
    </w:p>
    <w:p w14:paraId="56209CC7" w14:textId="77777777" w:rsidR="00B70309" w:rsidRDefault="00C6030F" w:rsidP="00217917">
      <w:pPr>
        <w:pStyle w:val="3"/>
        <w:shd w:val="clear" w:color="auto" w:fill="auto"/>
        <w:tabs>
          <w:tab w:val="left" w:pos="1081"/>
        </w:tabs>
        <w:spacing w:line="240" w:lineRule="auto"/>
        <w:ind w:right="2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- библиотеку, фонотеку, видеотеку.</w:t>
      </w:r>
    </w:p>
    <w:p w14:paraId="3C2B6565" w14:textId="1FDBC78F" w:rsidR="00B70309" w:rsidRDefault="00C6030F" w:rsidP="00217917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Учебные аудитории должны иметь звукоизоляцию.</w:t>
      </w:r>
    </w:p>
    <w:p w14:paraId="67DDAB21" w14:textId="09996E97" w:rsidR="00B70309" w:rsidRDefault="00C6030F" w:rsidP="00217917">
      <w:pPr>
        <w:pStyle w:val="3"/>
        <w:shd w:val="clear" w:color="auto" w:fill="auto"/>
        <w:spacing w:line="240" w:lineRule="auto"/>
        <w:ind w:left="20" w:right="20" w:firstLine="6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</w:p>
    <w:p w14:paraId="76CB4544" w14:textId="77777777" w:rsidR="00217917" w:rsidRDefault="00217917" w:rsidP="00217917">
      <w:pPr>
        <w:pStyle w:val="3"/>
        <w:shd w:val="clear" w:color="auto" w:fill="auto"/>
        <w:spacing w:line="240" w:lineRule="auto"/>
        <w:ind w:left="20" w:right="20" w:firstLine="688"/>
        <w:jc w:val="both"/>
        <w:rPr>
          <w:color w:val="000000"/>
          <w:sz w:val="28"/>
          <w:szCs w:val="28"/>
        </w:rPr>
      </w:pPr>
    </w:p>
    <w:p w14:paraId="3DFB1038" w14:textId="7C5E772B" w:rsidR="00B70309" w:rsidRPr="00217917" w:rsidRDefault="00217917" w:rsidP="007C00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zh-CN"/>
        </w:rPr>
      </w:pPr>
      <w:r w:rsidRPr="00217917">
        <w:rPr>
          <w:rFonts w:ascii="Times New Roman" w:hAnsi="Times New Roman"/>
          <w:b/>
          <w:bCs/>
          <w:sz w:val="24"/>
          <w:szCs w:val="28"/>
          <w:lang w:val="en-US" w:eastAsia="zh-CN"/>
        </w:rPr>
        <w:t>VII</w:t>
      </w:r>
      <w:r w:rsidRPr="00217917">
        <w:rPr>
          <w:rFonts w:ascii="Times New Roman" w:hAnsi="Times New Roman"/>
          <w:b/>
          <w:bCs/>
          <w:sz w:val="24"/>
          <w:szCs w:val="28"/>
          <w:lang w:eastAsia="zh-CN"/>
        </w:rPr>
        <w:t xml:space="preserve">. </w:t>
      </w:r>
      <w:bookmarkStart w:id="5" w:name="bookmark11"/>
      <w:r w:rsidRPr="00217917">
        <w:rPr>
          <w:rFonts w:ascii="Times New Roman" w:hAnsi="Times New Roman"/>
          <w:b/>
          <w:color w:val="000000"/>
          <w:sz w:val="24"/>
          <w:szCs w:val="28"/>
        </w:rPr>
        <w:t>СПИСОК РЕКОМЕНДУЕМОЙ УЧЕБНОЙ И МЕТОДИЧЕСКОЙ ЛИТЕРАТУРЫ</w:t>
      </w:r>
      <w:bookmarkEnd w:id="5"/>
    </w:p>
    <w:p w14:paraId="63A9F827" w14:textId="5E344C81" w:rsidR="00B70309" w:rsidRDefault="00C6030F" w:rsidP="007C00CE">
      <w:pPr>
        <w:pStyle w:val="3"/>
        <w:shd w:val="clear" w:color="auto" w:fill="auto"/>
        <w:spacing w:line="240" w:lineRule="auto"/>
        <w:ind w:right="2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</w:rPr>
        <w:t>1. Список методической литературы</w:t>
      </w:r>
    </w:p>
    <w:p w14:paraId="0AA1D8C5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«Сольфеджио», программа для ДМШ, музыкальных отделений школ искусств, вечерних школ общего музыкального образования, г. Москва</w:t>
      </w:r>
    </w:p>
    <w:p w14:paraId="7E05C6EB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Абелян</w:t>
      </w:r>
      <w:proofErr w:type="spellEnd"/>
      <w:r>
        <w:rPr>
          <w:rFonts w:ascii="Times New Roman" w:hAnsi="Times New Roman"/>
          <w:sz w:val="28"/>
          <w:szCs w:val="28"/>
        </w:rPr>
        <w:t xml:space="preserve"> Л. «Забавное сольфеджио», «Классика – XXI», г. Москва, 2005 г.</w:t>
      </w:r>
    </w:p>
    <w:p w14:paraId="3EAD1EE8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Мелодии с сопровождением, «Музыка». </w:t>
      </w:r>
      <w:proofErr w:type="spellStart"/>
      <w:r>
        <w:rPr>
          <w:rFonts w:ascii="Times New Roman" w:hAnsi="Times New Roman"/>
          <w:sz w:val="28"/>
          <w:szCs w:val="28"/>
        </w:rPr>
        <w:t>Г.Ленинград</w:t>
      </w:r>
      <w:proofErr w:type="spellEnd"/>
    </w:p>
    <w:p w14:paraId="128775BD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/>
          <w:sz w:val="28"/>
          <w:szCs w:val="28"/>
        </w:rPr>
        <w:t>Стоклицкая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 «Музыкальные диктанты. Одноголосие»</w:t>
      </w:r>
    </w:p>
    <w:p w14:paraId="71BC83C3" w14:textId="77777777" w:rsidR="00B70309" w:rsidRDefault="00C6030F" w:rsidP="0021791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1 - 4 класс ДМШ,  г. Москва</w:t>
      </w:r>
    </w:p>
    <w:p w14:paraId="6817C134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Т,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 «Хрестоматия по сольфеджио и ритмике», г. Москва</w:t>
      </w:r>
    </w:p>
    <w:p w14:paraId="725BE159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Вейс</w:t>
      </w:r>
      <w:proofErr w:type="spellEnd"/>
      <w:r>
        <w:rPr>
          <w:rFonts w:ascii="Times New Roman" w:hAnsi="Times New Roman"/>
          <w:sz w:val="28"/>
          <w:szCs w:val="28"/>
        </w:rPr>
        <w:t xml:space="preserve"> П. «Ступеньки в музыку», пособие по сольфеджио, г. Москва</w:t>
      </w:r>
    </w:p>
    <w:p w14:paraId="49E0FE08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Жигалко</w:t>
      </w:r>
      <w:proofErr w:type="spellEnd"/>
      <w:r>
        <w:rPr>
          <w:rFonts w:ascii="Times New Roman" w:hAnsi="Times New Roman"/>
          <w:sz w:val="28"/>
          <w:szCs w:val="28"/>
        </w:rPr>
        <w:t xml:space="preserve"> Е, Казанская Е. «Музыка, фантазия, игра» учебное пособие по ритмике, сольфеджио, слушанию музыки, «Композитор», г. Санкт-Петербург</w:t>
      </w:r>
    </w:p>
    <w:p w14:paraId="577E458F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/>
          <w:sz w:val="28"/>
          <w:szCs w:val="28"/>
        </w:rPr>
        <w:t xml:space="preserve"> Т. «Музыкальная грамота в «сказках» и «сказочках», «Кифара», </w:t>
      </w:r>
    </w:p>
    <w:p w14:paraId="223F51D2" w14:textId="77777777" w:rsidR="00B70309" w:rsidRDefault="00C6030F" w:rsidP="0021791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Москва, 2007 г.</w:t>
      </w:r>
    </w:p>
    <w:p w14:paraId="7232BB14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/>
          <w:sz w:val="28"/>
          <w:szCs w:val="28"/>
        </w:rPr>
        <w:t xml:space="preserve"> Т. «Играем на уроках сольфеджио», «Музыка», г. Москва</w:t>
      </w:r>
    </w:p>
    <w:p w14:paraId="1F3FEDA5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Золина Е.М. Музыкальная грамота, «Престо», г.Москва, 2004 г</w:t>
      </w:r>
    </w:p>
    <w:p w14:paraId="728CA4AF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Калугина М., </w:t>
      </w:r>
      <w:proofErr w:type="spellStart"/>
      <w:r>
        <w:rPr>
          <w:rFonts w:ascii="Times New Roman" w:hAnsi="Times New Roman"/>
          <w:sz w:val="28"/>
          <w:szCs w:val="28"/>
        </w:rPr>
        <w:t>Халабузарь</w:t>
      </w:r>
      <w:proofErr w:type="spellEnd"/>
      <w:r>
        <w:rPr>
          <w:rFonts w:ascii="Times New Roman" w:hAnsi="Times New Roman"/>
          <w:sz w:val="28"/>
          <w:szCs w:val="28"/>
        </w:rPr>
        <w:t xml:space="preserve"> П. «Воспитание творческих навыков на уроках сольфеджио», методическое пособие для ДМШ,  г. Москва</w:t>
      </w:r>
    </w:p>
    <w:p w14:paraId="1896D44C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«Элементарная теория музыки», г. Краснодар, 2000 г.</w:t>
      </w:r>
    </w:p>
    <w:p w14:paraId="6D5B31DC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Лежнева О. «Практическая работа на уроках сольфеджио. Диктант. Слуховой анализ», «Владос», г. Москва, 2003 г</w:t>
      </w:r>
    </w:p>
    <w:p w14:paraId="5E94C559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«Музыка родного края», произведения композиторов Кубани для детей, «Эоловы струны», г. Краснодар, 2004 г.</w:t>
      </w:r>
    </w:p>
    <w:p w14:paraId="0C63CE10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«Нескучная классика для всех», «Классика – XXI», г. Москва, 2003 г. </w:t>
      </w:r>
    </w:p>
    <w:p w14:paraId="6BE4F069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Новицкая Н. «Музыкальные диктанты», «Композитор», г. Санкт-Петербург, 2007 г.</w:t>
      </w:r>
    </w:p>
    <w:p w14:paraId="48E7D99D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Панова Н.В. Конспекты по элементарной теории музыки, «Престо», г.Москва, 2003 г. </w:t>
      </w:r>
    </w:p>
    <w:p w14:paraId="0194446A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Савельев Ю «На крыльях весны» фортепианные пьесы для детей, «Владос», г. Москва, 2005 г. </w:t>
      </w:r>
    </w:p>
    <w:p w14:paraId="30114AF5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Г. «Практическое руководство по музыкальной грамоте», «Музыка», г. Москва</w:t>
      </w:r>
    </w:p>
    <w:p w14:paraId="2275788A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Чайковский П.И. «Детский альбом», «Музыка», г. Москва</w:t>
      </w:r>
    </w:p>
    <w:p w14:paraId="0F9E1BD1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Чустова Л. «Гимнастика музыкального слуха», «Владос», г. Москва, 2003 г</w:t>
      </w:r>
    </w:p>
    <w:p w14:paraId="3F9DDC4F" w14:textId="77777777" w:rsidR="00B70309" w:rsidRDefault="00C6030F" w:rsidP="0021791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Шуман Р. «Альбом для юношества», «Музыка», г. Москва</w:t>
      </w:r>
    </w:p>
    <w:p w14:paraId="4F0EA46E" w14:textId="77777777" w:rsidR="00217917" w:rsidRDefault="00217917" w:rsidP="0021791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26198773" w14:textId="77777777" w:rsidR="00B70309" w:rsidRDefault="00C6030F" w:rsidP="0021791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6" w:name="_GoBack"/>
      <w:bookmarkEnd w:id="6"/>
      <w:r>
        <w:rPr>
          <w:rFonts w:ascii="Times New Roman" w:hAnsi="Times New Roman"/>
          <w:b/>
          <w:bCs/>
          <w:i/>
          <w:sz w:val="28"/>
          <w:szCs w:val="28"/>
        </w:rPr>
        <w:t>2. Список учебной литературы:</w:t>
      </w:r>
    </w:p>
    <w:p w14:paraId="3C6E002C" w14:textId="77777777" w:rsidR="00B70309" w:rsidRDefault="00C6030F" w:rsidP="00217917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Баева Н., </w:t>
      </w:r>
      <w:proofErr w:type="spellStart"/>
      <w:r>
        <w:rPr>
          <w:rFonts w:ascii="Times New Roman" w:hAnsi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/>
          <w:sz w:val="28"/>
          <w:szCs w:val="28"/>
        </w:rPr>
        <w:t xml:space="preserve"> Т. «Сольфеджио для 1-2 класса для ДМШ», «Кифара»,  </w:t>
      </w:r>
    </w:p>
    <w:p w14:paraId="63097711" w14:textId="77777777" w:rsidR="00B70309" w:rsidRDefault="00C6030F" w:rsidP="00217917">
      <w:pPr>
        <w:pStyle w:val="a5"/>
        <w:tabs>
          <w:tab w:val="left" w:pos="720"/>
        </w:tabs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</w:p>
    <w:p w14:paraId="7D29B445" w14:textId="77777777" w:rsidR="00B70309" w:rsidRDefault="00C6030F" w:rsidP="00217917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Калмыков Б., </w:t>
      </w:r>
      <w:proofErr w:type="spellStart"/>
      <w:r>
        <w:rPr>
          <w:rFonts w:ascii="Times New Roman" w:hAnsi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Г. «Сольфеджио» часть 1, «Музыка», г. Москва</w:t>
      </w:r>
    </w:p>
    <w:p w14:paraId="43F5A6E3" w14:textId="77777777" w:rsidR="00B70309" w:rsidRDefault="00C6030F" w:rsidP="00217917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Г.Ф.  «Сольфеджио. Рабочая тетрадь» 1- 2 классы, г. Москва, 2007 г</w:t>
      </w:r>
    </w:p>
    <w:p w14:paraId="42103AFD" w14:textId="77777777" w:rsidR="00B70309" w:rsidRDefault="00C6030F" w:rsidP="00217917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«Сольфеджио» для 1-3 классов, г. Краснодар, 2000 г</w:t>
      </w:r>
    </w:p>
    <w:p w14:paraId="03B3E4AA" w14:textId="77777777" w:rsidR="00B70309" w:rsidRDefault="00C6030F" w:rsidP="00217917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«Музыка родного края», произведения композиторов Кубани для детей, </w:t>
      </w:r>
    </w:p>
    <w:p w14:paraId="2757FEB0" w14:textId="77777777" w:rsidR="00B70309" w:rsidRDefault="00C6030F" w:rsidP="00217917">
      <w:pPr>
        <w:pStyle w:val="a5"/>
        <w:tabs>
          <w:tab w:val="left" w:pos="720"/>
        </w:tabs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«Эоловы струны», г. Краснодар, 2004 г.</w:t>
      </w:r>
    </w:p>
    <w:p w14:paraId="75D270DD" w14:textId="77777777" w:rsidR="00B70309" w:rsidRDefault="00C6030F" w:rsidP="00217917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«Пьесы русских композиторов 18 - 19 веков» для фортепиано, «Кифара», </w:t>
      </w:r>
    </w:p>
    <w:p w14:paraId="2540C0B4" w14:textId="77777777" w:rsidR="00B70309" w:rsidRDefault="00C6030F" w:rsidP="00217917">
      <w:pPr>
        <w:pStyle w:val="a5"/>
        <w:tabs>
          <w:tab w:val="left" w:pos="1440"/>
        </w:tabs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Москва, 2001 г.</w:t>
      </w:r>
    </w:p>
    <w:p w14:paraId="402D7AF4" w14:textId="77777777" w:rsidR="00B70309" w:rsidRDefault="00C6030F" w:rsidP="00217917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Савельев Ю. «На крыльях весны» фортепианные пьесы для детей, «Владос», </w:t>
      </w:r>
    </w:p>
    <w:p w14:paraId="2BD2BA02" w14:textId="77777777" w:rsidR="00B70309" w:rsidRDefault="00C6030F" w:rsidP="00217917">
      <w:pPr>
        <w:pStyle w:val="a5"/>
        <w:tabs>
          <w:tab w:val="left" w:pos="1440"/>
        </w:tabs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Москва, 2005 г. </w:t>
      </w:r>
    </w:p>
    <w:p w14:paraId="4E36B09F" w14:textId="77777777" w:rsidR="00B70309" w:rsidRDefault="00C6030F" w:rsidP="00217917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Г. «Практическое руководство по музыкальной грамоте», «Музыка»,  г. Москва</w:t>
      </w:r>
    </w:p>
    <w:p w14:paraId="2322B20F" w14:textId="77777777" w:rsidR="00B70309" w:rsidRDefault="00C6030F" w:rsidP="00217917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П.И. «Детский альбом», «Музыка», г. Москва</w:t>
      </w:r>
    </w:p>
    <w:p w14:paraId="0515AB51" w14:textId="77777777" w:rsidR="00B70309" w:rsidRDefault="00C6030F" w:rsidP="00217917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Шуман Р. «Альбом для юношества», «Музыка», г. Москва</w:t>
      </w:r>
    </w:p>
    <w:sectPr w:rsidR="00B7030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4D4203"/>
    <w:multiLevelType w:val="multilevel"/>
    <w:tmpl w:val="D560782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5044611"/>
    <w:multiLevelType w:val="hybridMultilevel"/>
    <w:tmpl w:val="D0588020"/>
    <w:lvl w:ilvl="0" w:tplc="E72A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718B"/>
    <w:multiLevelType w:val="hybridMultilevel"/>
    <w:tmpl w:val="A1BAE92E"/>
    <w:lvl w:ilvl="0" w:tplc="E72A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09"/>
    <w:rsid w:val="001E08EE"/>
    <w:rsid w:val="00217917"/>
    <w:rsid w:val="00571AF4"/>
    <w:rsid w:val="00731EAD"/>
    <w:rsid w:val="007C00CE"/>
    <w:rsid w:val="007F30C7"/>
    <w:rsid w:val="00A638E5"/>
    <w:rsid w:val="00AC425C"/>
    <w:rsid w:val="00B70309"/>
    <w:rsid w:val="00B73436"/>
    <w:rsid w:val="00C6030F"/>
    <w:rsid w:val="00D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2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a0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,Заголовок №2 + Полужирный,Основной текст + 10 pt"/>
    <w:basedOn w:val="a3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 Spacing"/>
    <w:qFormat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pacing w:val="2"/>
      <w:sz w:val="25"/>
      <w:szCs w:val="25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420" w:after="0" w:line="480" w:lineRule="exact"/>
      <w:ind w:hanging="860"/>
      <w:jc w:val="both"/>
      <w:outlineLvl w:val="1"/>
    </w:pPr>
    <w:rPr>
      <w:rFonts w:ascii="Times New Roman" w:eastAsia="Times New Roman" w:hAnsi="Times New Roman" w:cstheme="minorBidi"/>
      <w:spacing w:val="2"/>
      <w:sz w:val="25"/>
      <w:szCs w:val="25"/>
    </w:rPr>
  </w:style>
  <w:style w:type="character" w:styleId="a8">
    <w:name w:val="annotation reference"/>
    <w:basedOn w:val="a0"/>
    <w:uiPriority w:val="99"/>
    <w:semiHidden/>
    <w:unhideWhenUsed/>
    <w:rsid w:val="00C603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03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030F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03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030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Без интервала1"/>
    <w:rsid w:val="007C00CE"/>
    <w:pPr>
      <w:widowControl w:val="0"/>
      <w:suppressAutoHyphens/>
      <w:spacing w:before="0" w:beforeAutospacing="0" w:after="0" w:afterAutospacing="0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a0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,Заголовок №2 + Полужирный,Основной текст + 10 pt"/>
    <w:basedOn w:val="a3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 Spacing"/>
    <w:qFormat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pacing w:val="2"/>
      <w:sz w:val="25"/>
      <w:szCs w:val="25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420" w:after="0" w:line="480" w:lineRule="exact"/>
      <w:ind w:hanging="860"/>
      <w:jc w:val="both"/>
      <w:outlineLvl w:val="1"/>
    </w:pPr>
    <w:rPr>
      <w:rFonts w:ascii="Times New Roman" w:eastAsia="Times New Roman" w:hAnsi="Times New Roman" w:cstheme="minorBidi"/>
      <w:spacing w:val="2"/>
      <w:sz w:val="25"/>
      <w:szCs w:val="25"/>
    </w:rPr>
  </w:style>
  <w:style w:type="character" w:styleId="a8">
    <w:name w:val="annotation reference"/>
    <w:basedOn w:val="a0"/>
    <w:uiPriority w:val="99"/>
    <w:semiHidden/>
    <w:unhideWhenUsed/>
    <w:rsid w:val="00C603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03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030F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03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030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Без интервала1"/>
    <w:rsid w:val="007C00CE"/>
    <w:pPr>
      <w:widowControl w:val="0"/>
      <w:suppressAutoHyphens/>
      <w:spacing w:before="0" w:beforeAutospacing="0" w:after="0" w:afterAutospacing="0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2014-05-14T07:10:00Z</cp:lastPrinted>
  <dcterms:created xsi:type="dcterms:W3CDTF">2022-10-06T08:10:00Z</dcterms:created>
  <dcterms:modified xsi:type="dcterms:W3CDTF">2022-10-06T08:10:00Z</dcterms:modified>
  <cp:version>0900.0100.01</cp:version>
</cp:coreProperties>
</file>